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388"/>
      </w:tblGrid>
      <w:tr w:rsidR="00CC2131" w:rsidRPr="00CC2131" w:rsidTr="00CC2131">
        <w:tc>
          <w:tcPr>
            <w:tcW w:w="4643" w:type="dxa"/>
          </w:tcPr>
          <w:p w:rsidR="00CC2131" w:rsidRPr="00D44146" w:rsidRDefault="00CC2131" w:rsidP="00CC21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146">
              <w:rPr>
                <w:rFonts w:ascii="Times New Roman" w:hAnsi="Times New Roman" w:cs="Times New Roman"/>
                <w:sz w:val="24"/>
                <w:lang w:val="en-US"/>
              </w:rPr>
              <w:t>UBND TP……………………</w:t>
            </w:r>
          </w:p>
          <w:p w:rsidR="00CC2131" w:rsidRPr="00D44146" w:rsidRDefault="00CC2131" w:rsidP="00CC2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>ĐOÀN KIỂM TRA LIÊN NGÀNH</w:t>
            </w:r>
          </w:p>
          <w:p w:rsidR="00CC2131" w:rsidRPr="00CC2131" w:rsidRDefault="00CC2131" w:rsidP="00CC2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>PHÒNG CHỐNG TÁC HẠI THUỐC LÁ</w:t>
            </w:r>
          </w:p>
        </w:tc>
        <w:tc>
          <w:tcPr>
            <w:tcW w:w="5388" w:type="dxa"/>
          </w:tcPr>
          <w:p w:rsidR="00CC2131" w:rsidRPr="00D44146" w:rsidRDefault="0024056D" w:rsidP="00CC2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4.3pt;margin-top:32.35pt;width:105.15pt;height:0;z-index:251658240;mso-position-horizontal-relative:text;mso-position-vertical-relative:text" o:connectortype="straight"/>
              </w:pict>
            </w:r>
            <w:r w:rsidR="00CC2131"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>CỘNG HÒA XÃ HỘI CHỦ NGHĨA VIỆT NAM</w:t>
            </w:r>
          </w:p>
          <w:p w:rsidR="00CC2131" w:rsidRPr="00CC2131" w:rsidRDefault="00CC2131" w:rsidP="00CC213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>Độc</w:t>
            </w:r>
            <w:proofErr w:type="spellEnd"/>
            <w:r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>lập</w:t>
            </w:r>
            <w:proofErr w:type="spellEnd"/>
            <w:r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- </w:t>
            </w:r>
            <w:proofErr w:type="spellStart"/>
            <w:r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>Tự</w:t>
            </w:r>
            <w:proofErr w:type="spellEnd"/>
            <w:r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do- </w:t>
            </w:r>
            <w:proofErr w:type="spellStart"/>
            <w:r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>Hạnh</w:t>
            </w:r>
            <w:proofErr w:type="spellEnd"/>
            <w:r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>phúc</w:t>
            </w:r>
            <w:proofErr w:type="spellEnd"/>
          </w:p>
        </w:tc>
      </w:tr>
      <w:tr w:rsidR="00CC2131" w:rsidRPr="00D44146" w:rsidTr="00CC2131">
        <w:tc>
          <w:tcPr>
            <w:tcW w:w="4643" w:type="dxa"/>
          </w:tcPr>
          <w:p w:rsidR="00CC2131" w:rsidRPr="00CC2131" w:rsidRDefault="0024056D" w:rsidP="00B1644E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vi-VN"/>
              </w:rPr>
              <w:pict>
                <v:roundrect id="_x0000_s1029" style="position:absolute;left:0;text-align:left;margin-left:-22.9pt;margin-top:21.65pt;width:269.25pt;height:50.35pt;z-index:251660288;mso-position-horizontal-relative:text;mso-position-vertical-relative:text" arcsize="10923f">
                  <v:textbox style="mso-next-textbox:#_x0000_s1029">
                    <w:txbxContent>
                      <w:p w:rsidR="00B628C6" w:rsidRDefault="00B628C6" w:rsidP="001E6203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Mẫu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4</w:t>
                        </w:r>
                        <w:r w:rsidRPr="008C34FA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Giám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sát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các</w:t>
                        </w:r>
                        <w:proofErr w:type="spellEnd"/>
                        <w:r w:rsidRPr="008C34FA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34FA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địa</w:t>
                        </w:r>
                        <w:proofErr w:type="spellEnd"/>
                        <w:r w:rsidRPr="008C34FA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34FA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điểm</w:t>
                        </w:r>
                        <w:proofErr w:type="spellEnd"/>
                        <w:r w:rsidRPr="008C34FA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bán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thuốc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lá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proofErr w:type="gramStart"/>
                        <w:r w:rsidR="00BB196C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theo</w:t>
                        </w:r>
                        <w:proofErr w:type="spellEnd"/>
                        <w:proofErr w:type="gramEnd"/>
                        <w:r w:rsidR="00FB4849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FB4849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Điều</w:t>
                        </w:r>
                        <w:proofErr w:type="spellEnd"/>
                        <w:r w:rsidR="00FB4849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9,</w:t>
                        </w:r>
                        <w:r w:rsidR="00BB196C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BB196C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Điều</w:t>
                        </w:r>
                        <w:proofErr w:type="spellEnd"/>
                        <w:r w:rsidR="00BB196C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25 </w:t>
                        </w:r>
                        <w:proofErr w:type="spellStart"/>
                        <w:r w:rsidR="00BB196C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Luật</w:t>
                        </w:r>
                        <w:proofErr w:type="spellEnd"/>
                        <w:r w:rsidR="00BB196C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PCTH </w:t>
                        </w:r>
                        <w:proofErr w:type="spellStart"/>
                        <w:r w:rsidR="00BB196C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thuốc</w:t>
                        </w:r>
                        <w:proofErr w:type="spellEnd"/>
                        <w:r w:rsidR="00BB196C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lá</w:t>
                        </w:r>
                      </w:p>
                      <w:p w:rsidR="007D229B" w:rsidRPr="008C34FA" w:rsidRDefault="00FB27F2" w:rsidP="001E6203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Bao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gồm</w:t>
                        </w:r>
                        <w:proofErr w:type="spellEnd"/>
                        <w:r w:rsidR="00B1644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B1644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đ</w:t>
                        </w:r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ại</w:t>
                        </w:r>
                        <w:proofErr w:type="spellEnd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lý</w:t>
                        </w:r>
                        <w:proofErr w:type="spellEnd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bán</w:t>
                        </w:r>
                        <w:proofErr w:type="spellEnd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buôn</w:t>
                        </w:r>
                        <w:proofErr w:type="spellEnd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đại</w:t>
                        </w:r>
                        <w:proofErr w:type="spellEnd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lý</w:t>
                        </w:r>
                        <w:proofErr w:type="spellEnd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bán</w:t>
                        </w:r>
                        <w:proofErr w:type="spellEnd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lẻ</w:t>
                        </w:r>
                        <w:proofErr w:type="spellEnd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điểm</w:t>
                        </w:r>
                        <w:proofErr w:type="spellEnd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bán</w:t>
                        </w:r>
                        <w:proofErr w:type="spellEnd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D229B" w:rsidRPr="00CB190E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lẻ</w:t>
                        </w:r>
                        <w:proofErr w:type="spellEnd"/>
                        <w:r w:rsidR="00264D9A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264D9A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thuốc</w:t>
                        </w:r>
                        <w:proofErr w:type="spellEnd"/>
                        <w:r w:rsidR="00264D9A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264D9A"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lá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i/>
                            <w:color w:val="000000" w:themeColor="text1"/>
                            <w:sz w:val="20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  <w:proofErr w:type="spellStart"/>
            <w:r w:rsidR="00CC2131" w:rsidRPr="00D44146">
              <w:rPr>
                <w:rFonts w:ascii="Times New Roman" w:hAnsi="Times New Roman" w:cs="Times New Roman"/>
                <w:sz w:val="24"/>
                <w:lang w:val="en-US"/>
              </w:rPr>
              <w:t>Số</w:t>
            </w:r>
            <w:proofErr w:type="spellEnd"/>
            <w:r w:rsidR="00CC2131" w:rsidRPr="00D44146">
              <w:rPr>
                <w:rFonts w:ascii="Times New Roman" w:hAnsi="Times New Roman" w:cs="Times New Roman"/>
                <w:sz w:val="24"/>
                <w:lang w:val="en-US"/>
              </w:rPr>
              <w:t>:            /BBKT</w:t>
            </w:r>
          </w:p>
        </w:tc>
        <w:tc>
          <w:tcPr>
            <w:tcW w:w="5388" w:type="dxa"/>
          </w:tcPr>
          <w:p w:rsidR="00CC2131" w:rsidRPr="00D44146" w:rsidRDefault="00CC2131" w:rsidP="0027586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  <w:r w:rsidRPr="00D44146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……………., </w:t>
            </w:r>
            <w:proofErr w:type="spellStart"/>
            <w:r w:rsidRPr="00D44146">
              <w:rPr>
                <w:rFonts w:ascii="Times New Roman" w:hAnsi="Times New Roman" w:cs="Times New Roman"/>
                <w:i/>
                <w:sz w:val="26"/>
                <w:lang w:val="en-US"/>
              </w:rPr>
              <w:t>ngày</w:t>
            </w:r>
            <w:proofErr w:type="spellEnd"/>
            <w:r w:rsidRPr="00D44146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          </w:t>
            </w:r>
            <w:proofErr w:type="spellStart"/>
            <w:r w:rsidRPr="00D44146">
              <w:rPr>
                <w:rFonts w:ascii="Times New Roman" w:hAnsi="Times New Roman" w:cs="Times New Roman"/>
                <w:i/>
                <w:sz w:val="26"/>
                <w:lang w:val="en-US"/>
              </w:rPr>
              <w:t>tháng</w:t>
            </w:r>
            <w:proofErr w:type="spellEnd"/>
            <w:r w:rsidRPr="00D44146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       </w:t>
            </w:r>
            <w:proofErr w:type="spellStart"/>
            <w:r w:rsidRPr="00D44146">
              <w:rPr>
                <w:rFonts w:ascii="Times New Roman" w:hAnsi="Times New Roman" w:cs="Times New Roman"/>
                <w:i/>
                <w:sz w:val="26"/>
                <w:lang w:val="en-US"/>
              </w:rPr>
              <w:t>năm</w:t>
            </w:r>
            <w:proofErr w:type="spellEnd"/>
          </w:p>
        </w:tc>
      </w:tr>
    </w:tbl>
    <w:p w:rsidR="00C863C4" w:rsidRDefault="00C863C4">
      <w:pPr>
        <w:rPr>
          <w:rFonts w:ascii="Times New Roman" w:hAnsi="Times New Roman" w:cs="Times New Roman"/>
          <w:lang w:val="en-US"/>
        </w:rPr>
      </w:pPr>
    </w:p>
    <w:p w:rsidR="00B628C6" w:rsidRDefault="00B628C6" w:rsidP="00A67CE2">
      <w:pPr>
        <w:rPr>
          <w:rFonts w:ascii="Times New Roman" w:hAnsi="Times New Roman" w:cs="Times New Roman"/>
          <w:b/>
          <w:sz w:val="28"/>
          <w:lang w:val="en-US"/>
        </w:rPr>
      </w:pPr>
    </w:p>
    <w:p w:rsidR="00CC2131" w:rsidRDefault="00CC2131" w:rsidP="00CB190E">
      <w:pPr>
        <w:spacing w:before="240"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C2131">
        <w:rPr>
          <w:rFonts w:ascii="Times New Roman" w:hAnsi="Times New Roman" w:cs="Times New Roman"/>
          <w:b/>
          <w:sz w:val="28"/>
          <w:lang w:val="en-US"/>
        </w:rPr>
        <w:t>BIÊN BẢN KIỂM TRA</w:t>
      </w:r>
    </w:p>
    <w:p w:rsidR="00F2565E" w:rsidRPr="00F2565E" w:rsidRDefault="00F2565E" w:rsidP="00CB190E">
      <w:pPr>
        <w:spacing w:after="100" w:afterAutospacing="1"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proofErr w:type="gramStart"/>
      <w:r w:rsidRPr="00F2565E">
        <w:rPr>
          <w:rFonts w:ascii="Times New Roman" w:hAnsi="Times New Roman" w:cs="Times New Roman"/>
          <w:i/>
          <w:sz w:val="24"/>
          <w:lang w:val="en-US"/>
        </w:rPr>
        <w:t>(V/v</w:t>
      </w:r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thực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hiện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qui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định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cấm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quảng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cáo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khuyến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mại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và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tài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trợ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thuốc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lá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tại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điểm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bán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lẻ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thuốc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A914BA">
        <w:rPr>
          <w:rFonts w:ascii="Times New Roman" w:hAnsi="Times New Roman" w:cs="Times New Roman"/>
          <w:i/>
          <w:sz w:val="24"/>
          <w:lang w:val="en-US"/>
        </w:rPr>
        <w:t>lá</w:t>
      </w:r>
      <w:proofErr w:type="spellEnd"/>
      <w:r w:rsidR="00A914BA">
        <w:rPr>
          <w:rFonts w:ascii="Times New Roman" w:hAnsi="Times New Roman" w:cs="Times New Roman"/>
          <w:i/>
          <w:sz w:val="24"/>
          <w:lang w:val="en-US"/>
        </w:rPr>
        <w:t>).</w:t>
      </w:r>
      <w:proofErr w:type="gramEnd"/>
      <w:r w:rsidR="00A914BA">
        <w:rPr>
          <w:rFonts w:ascii="Times New Roman" w:hAnsi="Times New Roman" w:cs="Times New Roman"/>
          <w:i/>
          <w:sz w:val="24"/>
          <w:lang w:val="en-US"/>
        </w:rPr>
        <w:t xml:space="preserve"> </w:t>
      </w:r>
    </w:p>
    <w:p w:rsidR="00CC2131" w:rsidRPr="00CC2131" w:rsidRDefault="00CC2131" w:rsidP="00D44146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2565E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Thực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hiện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Quyết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định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bookmarkStart w:id="0" w:name="_GoBack"/>
      <w:bookmarkEnd w:id="0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   /QĐ-UBND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tháng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2014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Ủy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ban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nhân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dân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thành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phố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303A16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thành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lập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Đoàn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kiểm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tra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liên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ngành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thành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phố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kiểm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tra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thực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hiện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qui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định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phòng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chống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hại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thuốc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lá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CC2131" w:rsidRDefault="00CC2131" w:rsidP="00D44146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C213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Thực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hiện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Kế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hoạch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thanh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kiểm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tra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thực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hiện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Luật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Phòng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chống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hại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thuốc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C2131">
        <w:rPr>
          <w:rFonts w:ascii="Times New Roman" w:hAnsi="Times New Roman" w:cs="Times New Roman"/>
          <w:sz w:val="26"/>
          <w:szCs w:val="26"/>
          <w:lang w:val="en-US"/>
        </w:rPr>
        <w:t>lá</w:t>
      </w:r>
      <w:proofErr w:type="spellEnd"/>
      <w:r w:rsidRPr="00CC213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pháp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luật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liên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quan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cơ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quan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trên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địa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bàn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thành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4146">
        <w:rPr>
          <w:rFonts w:ascii="Times New Roman" w:hAnsi="Times New Roman" w:cs="Times New Roman"/>
          <w:sz w:val="26"/>
          <w:szCs w:val="26"/>
          <w:lang w:val="en-US"/>
        </w:rPr>
        <w:t>phố</w:t>
      </w:r>
      <w:proofErr w:type="spellEnd"/>
      <w:r w:rsidR="00D4414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D44146" w:rsidRDefault="00D44146" w:rsidP="00D44146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Hôm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nay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0B11A0">
        <w:rPr>
          <w:rFonts w:ascii="Times New Roman" w:hAnsi="Times New Roman" w:cs="Times New Roman"/>
          <w:sz w:val="26"/>
          <w:szCs w:val="26"/>
          <w:lang w:val="en-US"/>
        </w:rPr>
        <w:t>lúc</w:t>
      </w:r>
      <w:proofErr w:type="spellEnd"/>
      <w:r w:rsidR="000B11A0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B11A0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 w:rsidR="00FA4DCD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="00FA4DCD">
        <w:rPr>
          <w:rFonts w:ascii="Times New Roman" w:hAnsi="Times New Roman" w:cs="Times New Roman"/>
          <w:sz w:val="26"/>
          <w:szCs w:val="26"/>
          <w:lang w:val="en-US"/>
        </w:rPr>
        <w:t xml:space="preserve"> 201…</w:t>
      </w:r>
    </w:p>
    <w:p w:rsidR="00D44146" w:rsidRDefault="00D44146" w:rsidP="00D44146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chống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thuốc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bàn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104720" w:rsidRPr="00104720" w:rsidRDefault="00104720" w:rsidP="00761A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 w:rsidRPr="00104720">
        <w:rPr>
          <w:rFonts w:ascii="Times New Roman" w:hAnsi="Times New Roman" w:cs="Times New Roman"/>
          <w:b/>
          <w:i/>
          <w:sz w:val="26"/>
          <w:szCs w:val="26"/>
          <w:lang w:val="en-US"/>
        </w:rPr>
        <w:t>Trưởng</w:t>
      </w:r>
      <w:proofErr w:type="spellEnd"/>
      <w:r w:rsidRPr="00104720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104720">
        <w:rPr>
          <w:rFonts w:ascii="Times New Roman" w:hAnsi="Times New Roman" w:cs="Times New Roman"/>
          <w:b/>
          <w:i/>
          <w:sz w:val="26"/>
          <w:szCs w:val="26"/>
          <w:lang w:val="en-US"/>
        </w:rPr>
        <w:t>đoàn</w:t>
      </w:r>
      <w:proofErr w:type="spellEnd"/>
    </w:p>
    <w:p w:rsidR="00CC2131" w:rsidRPr="00104720" w:rsidRDefault="00D44146" w:rsidP="00761A10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>)………………………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…………………..</w:t>
      </w:r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D44146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proofErr w:type="gram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………………..</w:t>
      </w:r>
    </w:p>
    <w:p w:rsidR="00104720" w:rsidRPr="00104720" w:rsidRDefault="00104720" w:rsidP="00761A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 w:rsidRPr="00104720">
        <w:rPr>
          <w:rFonts w:ascii="Times New Roman" w:hAnsi="Times New Roman" w:cs="Times New Roman"/>
          <w:b/>
          <w:i/>
          <w:sz w:val="26"/>
          <w:szCs w:val="26"/>
          <w:lang w:val="en-US"/>
        </w:rPr>
        <w:t>Thư</w:t>
      </w:r>
      <w:proofErr w:type="spellEnd"/>
      <w:r w:rsidRPr="00104720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104720">
        <w:rPr>
          <w:rFonts w:ascii="Times New Roman" w:hAnsi="Times New Roman" w:cs="Times New Roman"/>
          <w:b/>
          <w:i/>
          <w:sz w:val="26"/>
          <w:szCs w:val="26"/>
          <w:lang w:val="en-US"/>
        </w:rPr>
        <w:t>ky</w:t>
      </w:r>
      <w:proofErr w:type="spellEnd"/>
      <w:r w:rsidRPr="00104720">
        <w:rPr>
          <w:rFonts w:ascii="Times New Roman" w:hAnsi="Times New Roman" w:cs="Times New Roman"/>
          <w:b/>
          <w:i/>
          <w:sz w:val="26"/>
          <w:szCs w:val="26"/>
          <w:lang w:val="en-US"/>
        </w:rPr>
        <w:t>́</w:t>
      </w:r>
    </w:p>
    <w:p w:rsidR="00D44146" w:rsidRPr="00BD69BD" w:rsidRDefault="00D44146" w:rsidP="00761A10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>)………………………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…………………..</w:t>
      </w:r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D44146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proofErr w:type="gram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………………..</w:t>
      </w:r>
    </w:p>
    <w:p w:rsidR="00BD69BD" w:rsidRPr="00BD69BD" w:rsidRDefault="00BD69BD" w:rsidP="00761A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 w:rsidRPr="00BD69BD">
        <w:rPr>
          <w:rFonts w:ascii="Times New Roman" w:hAnsi="Times New Roman" w:cs="Times New Roman"/>
          <w:b/>
          <w:i/>
          <w:sz w:val="26"/>
          <w:szCs w:val="26"/>
          <w:lang w:val="en-US"/>
        </w:rPr>
        <w:t>Thành</w:t>
      </w:r>
      <w:proofErr w:type="spellEnd"/>
      <w:r w:rsidRPr="00BD69BD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BD69BD">
        <w:rPr>
          <w:rFonts w:ascii="Times New Roman" w:hAnsi="Times New Roman" w:cs="Times New Roman"/>
          <w:b/>
          <w:i/>
          <w:sz w:val="26"/>
          <w:szCs w:val="26"/>
          <w:lang w:val="en-US"/>
        </w:rPr>
        <w:t>viên</w:t>
      </w:r>
      <w:proofErr w:type="spellEnd"/>
    </w:p>
    <w:p w:rsidR="00D44146" w:rsidRPr="00D44146" w:rsidRDefault="00D44146" w:rsidP="00761A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>)………………………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…………………..</w:t>
      </w:r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D44146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proofErr w:type="gram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………………..</w:t>
      </w:r>
    </w:p>
    <w:p w:rsidR="00D44146" w:rsidRPr="00D44146" w:rsidRDefault="00D44146" w:rsidP="00761A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>)………………………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…………………..</w:t>
      </w:r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D44146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proofErr w:type="gram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………………..</w:t>
      </w:r>
    </w:p>
    <w:p w:rsidR="00D44146" w:rsidRPr="00D44146" w:rsidRDefault="00D44146" w:rsidP="00761A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>)………………………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…………………..</w:t>
      </w:r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D44146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proofErr w:type="gram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………………..</w:t>
      </w:r>
    </w:p>
    <w:p w:rsidR="00D44146" w:rsidRPr="00D44146" w:rsidRDefault="00D44146" w:rsidP="00761A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>)………………………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…………………..</w:t>
      </w:r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D44146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proofErr w:type="gram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………………..</w:t>
      </w:r>
    </w:p>
    <w:p w:rsidR="00D44146" w:rsidRPr="00D44146" w:rsidRDefault="00D44146" w:rsidP="00761A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>)………………………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…………………..</w:t>
      </w:r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D44146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proofErr w:type="gram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………………..</w:t>
      </w:r>
    </w:p>
    <w:p w:rsidR="00D44146" w:rsidRPr="00D44146" w:rsidRDefault="00D44146" w:rsidP="00761A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>)………………………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…………………..</w:t>
      </w:r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D44146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proofErr w:type="gram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………………..</w:t>
      </w:r>
    </w:p>
    <w:p w:rsidR="00D44146" w:rsidRDefault="00D44146" w:rsidP="00D44146">
      <w:pPr>
        <w:pStyle w:val="ListParagraph"/>
        <w:spacing w:before="360" w:after="0" w:line="360" w:lineRule="auto"/>
        <w:ind w:left="0"/>
        <w:jc w:val="both"/>
        <w:rPr>
          <w:rFonts w:ascii="Times New Roman" w:hAnsi="Times New Roman" w:cs="Times New Roman"/>
          <w:sz w:val="26"/>
          <w:lang w:val="en-US"/>
        </w:rPr>
      </w:pPr>
      <w:proofErr w:type="spellStart"/>
      <w:r w:rsidRPr="00D44146">
        <w:rPr>
          <w:rFonts w:ascii="Times New Roman" w:hAnsi="Times New Roman" w:cs="Times New Roman"/>
          <w:sz w:val="26"/>
          <w:lang w:val="en-US"/>
        </w:rPr>
        <w:t>Tiến</w:t>
      </w:r>
      <w:proofErr w:type="spellEnd"/>
      <w:r w:rsidRPr="00D44146">
        <w:rPr>
          <w:rFonts w:ascii="Times New Roman" w:hAnsi="Times New Roman" w:cs="Times New Roman"/>
          <w:sz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lang w:val="en-US"/>
        </w:rPr>
        <w:t>hành</w:t>
      </w:r>
      <w:proofErr w:type="spellEnd"/>
      <w:r w:rsidRPr="00D44146">
        <w:rPr>
          <w:rFonts w:ascii="Times New Roman" w:hAnsi="Times New Roman" w:cs="Times New Roman"/>
          <w:sz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lang w:val="en-US"/>
        </w:rPr>
        <w:t>th</w:t>
      </w:r>
      <w:r w:rsidR="00595009">
        <w:rPr>
          <w:rFonts w:ascii="Times New Roman" w:hAnsi="Times New Roman" w:cs="Times New Roman"/>
          <w:sz w:val="26"/>
          <w:lang w:val="en-US"/>
        </w:rPr>
        <w:t>a</w:t>
      </w:r>
      <w:r w:rsidRPr="00D44146">
        <w:rPr>
          <w:rFonts w:ascii="Times New Roman" w:hAnsi="Times New Roman" w:cs="Times New Roman"/>
          <w:sz w:val="26"/>
          <w:lang w:val="en-US"/>
        </w:rPr>
        <w:t>nh</w:t>
      </w:r>
      <w:proofErr w:type="spellEnd"/>
      <w:r w:rsidRPr="00D44146">
        <w:rPr>
          <w:rFonts w:ascii="Times New Roman" w:hAnsi="Times New Roman" w:cs="Times New Roman"/>
          <w:sz w:val="26"/>
          <w:lang w:val="en-US"/>
        </w:rPr>
        <w:t xml:space="preserve">, </w:t>
      </w:r>
      <w:proofErr w:type="spellStart"/>
      <w:r w:rsidRPr="00D44146">
        <w:rPr>
          <w:rFonts w:ascii="Times New Roman" w:hAnsi="Times New Roman" w:cs="Times New Roman"/>
          <w:sz w:val="26"/>
          <w:lang w:val="en-US"/>
        </w:rPr>
        <w:t>kiểm</w:t>
      </w:r>
      <w:proofErr w:type="spellEnd"/>
      <w:r w:rsidRPr="00D44146">
        <w:rPr>
          <w:rFonts w:ascii="Times New Roman" w:hAnsi="Times New Roman" w:cs="Times New Roman"/>
          <w:sz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lang w:val="en-US"/>
        </w:rPr>
        <w:t>tra</w:t>
      </w:r>
      <w:proofErr w:type="spellEnd"/>
      <w:r w:rsidRPr="00D44146">
        <w:rPr>
          <w:rFonts w:ascii="Times New Roman" w:hAnsi="Times New Roman" w:cs="Times New Roman"/>
          <w:sz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lang w:val="en-US"/>
        </w:rPr>
        <w:t>đơn</w:t>
      </w:r>
      <w:proofErr w:type="spellEnd"/>
      <w:r w:rsidRPr="00D44146">
        <w:rPr>
          <w:rFonts w:ascii="Times New Roman" w:hAnsi="Times New Roman" w:cs="Times New Roman"/>
          <w:sz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lang w:val="en-US"/>
        </w:rPr>
        <w:t>vị</w:t>
      </w:r>
      <w:proofErr w:type="spellEnd"/>
      <w:r w:rsidRPr="00D44146">
        <w:rPr>
          <w:rFonts w:ascii="Times New Roman" w:hAnsi="Times New Roman" w:cs="Times New Roman"/>
          <w:sz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lang w:val="en-US"/>
        </w:rPr>
        <w:t>…………………………………………………………….</w:t>
      </w:r>
    </w:p>
    <w:p w:rsidR="00D44146" w:rsidRDefault="00D44146" w:rsidP="00D44146">
      <w:pPr>
        <w:pStyle w:val="ListParagraph"/>
        <w:spacing w:before="360" w:after="0" w:line="360" w:lineRule="auto"/>
        <w:ind w:left="0"/>
        <w:jc w:val="both"/>
        <w:rPr>
          <w:rFonts w:ascii="Times New Roman" w:hAnsi="Times New Roman" w:cs="Times New Roman"/>
          <w:sz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en-US"/>
        </w:rPr>
        <w:t>chỉ</w:t>
      </w:r>
      <w:proofErr w:type="spellEnd"/>
      <w:r>
        <w:rPr>
          <w:rFonts w:ascii="Times New Roman" w:hAnsi="Times New Roman" w:cs="Times New Roman"/>
          <w:sz w:val="26"/>
          <w:lang w:val="en-US"/>
        </w:rPr>
        <w:t>: ……………………………………………………………………………….……….</w:t>
      </w:r>
    </w:p>
    <w:p w:rsidR="00D44146" w:rsidRDefault="00D44146" w:rsidP="00D44146">
      <w:pPr>
        <w:pStyle w:val="ListParagraph"/>
        <w:spacing w:before="360" w:after="0" w:line="360" w:lineRule="auto"/>
        <w:ind w:left="0"/>
        <w:jc w:val="both"/>
        <w:rPr>
          <w:rFonts w:ascii="Times New Roman" w:hAnsi="Times New Roman" w:cs="Times New Roman"/>
          <w:sz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lang w:val="en-US"/>
        </w:rPr>
        <w:t>Đại</w:t>
      </w:r>
      <w:proofErr w:type="spellEnd"/>
      <w:r>
        <w:rPr>
          <w:rFonts w:ascii="Times New Roman" w:hAnsi="Times New Roman" w:cs="Times New Roman"/>
          <w:sz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en-US"/>
        </w:rPr>
        <w:t>diện</w:t>
      </w:r>
      <w:proofErr w:type="spellEnd"/>
      <w:r>
        <w:rPr>
          <w:rFonts w:ascii="Times New Roman" w:hAnsi="Times New Roman" w:cs="Times New Roman"/>
          <w:sz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en-US"/>
        </w:rPr>
        <w:t>cơ</w:t>
      </w:r>
      <w:proofErr w:type="spellEnd"/>
      <w:r>
        <w:rPr>
          <w:rFonts w:ascii="Times New Roman" w:hAnsi="Times New Roman" w:cs="Times New Roman"/>
          <w:sz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lang w:val="en-US"/>
        </w:rPr>
        <w:t>sở</w:t>
      </w:r>
      <w:proofErr w:type="spellEnd"/>
      <w:r>
        <w:rPr>
          <w:rFonts w:ascii="Times New Roman" w:hAnsi="Times New Roman" w:cs="Times New Roman"/>
          <w:sz w:val="26"/>
          <w:lang w:val="en-US"/>
        </w:rPr>
        <w:t xml:space="preserve">: </w:t>
      </w:r>
    </w:p>
    <w:p w:rsidR="001A00E7" w:rsidRDefault="00D44146" w:rsidP="00CB190E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>)………………………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……………..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 w:rsidR="00FA23DD">
        <w:rPr>
          <w:rFonts w:ascii="Times New Roman" w:hAnsi="Times New Roman" w:cs="Times New Roman"/>
          <w:sz w:val="26"/>
          <w:lang w:val="en-US"/>
        </w:rPr>
        <w:t>…………………………………</w:t>
      </w:r>
    </w:p>
    <w:p w:rsidR="001A00E7" w:rsidRDefault="00F2565E" w:rsidP="00CB190E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>)………………………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……………..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 w:rsidR="00FA23DD">
        <w:rPr>
          <w:rFonts w:ascii="Times New Roman" w:hAnsi="Times New Roman" w:cs="Times New Roman"/>
          <w:sz w:val="26"/>
          <w:lang w:val="en-US"/>
        </w:rPr>
        <w:t>…………………………………</w:t>
      </w:r>
    </w:p>
    <w:p w:rsidR="001A00E7" w:rsidRDefault="00F2565E" w:rsidP="00CB190E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>)………………………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……………..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 w:cs="Times New Roman"/>
          <w:sz w:val="26"/>
          <w:lang w:val="en-US"/>
        </w:rPr>
        <w:t>…………………………………</w:t>
      </w:r>
    </w:p>
    <w:p w:rsidR="001A00E7" w:rsidRDefault="00F2565E" w:rsidP="00CB190E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>)………………………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……………..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D441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4146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 w:cs="Times New Roman"/>
          <w:sz w:val="26"/>
          <w:lang w:val="en-US"/>
        </w:rPr>
        <w:t>…………………………………</w:t>
      </w:r>
    </w:p>
    <w:p w:rsidR="00A744F3" w:rsidRDefault="00D44146" w:rsidP="000E378A">
      <w:pPr>
        <w:jc w:val="center"/>
        <w:rPr>
          <w:rFonts w:ascii="Times New Roman" w:hAnsi="Times New Roman" w:cs="Times New Roman"/>
          <w:b/>
          <w:sz w:val="26"/>
          <w:lang w:val="en-US"/>
        </w:rPr>
      </w:pPr>
      <w:r w:rsidRPr="00D44146">
        <w:rPr>
          <w:rFonts w:ascii="Times New Roman" w:hAnsi="Times New Roman" w:cs="Times New Roman"/>
          <w:b/>
          <w:sz w:val="26"/>
          <w:lang w:val="en-US"/>
        </w:rPr>
        <w:lastRenderedPageBreak/>
        <w:t>NỘI DUNG VÀ KẾT QUẢ</w:t>
      </w:r>
    </w:p>
    <w:tbl>
      <w:tblPr>
        <w:tblStyle w:val="TableGrid"/>
        <w:tblW w:w="9747" w:type="dxa"/>
        <w:tblLook w:val="04A0"/>
      </w:tblPr>
      <w:tblGrid>
        <w:gridCol w:w="817"/>
        <w:gridCol w:w="5103"/>
        <w:gridCol w:w="709"/>
        <w:gridCol w:w="1134"/>
        <w:gridCol w:w="1984"/>
      </w:tblGrid>
      <w:tr w:rsidR="00B85725" w:rsidTr="005F0794">
        <w:tc>
          <w:tcPr>
            <w:tcW w:w="817" w:type="dxa"/>
          </w:tcPr>
          <w:p w:rsidR="00D44146" w:rsidRPr="00D44146" w:rsidRDefault="00D44146" w:rsidP="00F2565E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D44146">
              <w:rPr>
                <w:rFonts w:ascii="Times New Roman" w:hAnsi="Times New Roman" w:cs="Times New Roman"/>
                <w:b/>
                <w:sz w:val="26"/>
                <w:lang w:val="en-US"/>
              </w:rPr>
              <w:t>STT</w:t>
            </w:r>
          </w:p>
        </w:tc>
        <w:tc>
          <w:tcPr>
            <w:tcW w:w="5103" w:type="dxa"/>
          </w:tcPr>
          <w:p w:rsidR="00D44146" w:rsidRPr="00D44146" w:rsidRDefault="00D44146" w:rsidP="00F2565E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proofErr w:type="spellStart"/>
            <w:r w:rsidRPr="00D44146">
              <w:rPr>
                <w:rFonts w:ascii="Times New Roman" w:hAnsi="Times New Roman" w:cs="Times New Roman"/>
                <w:b/>
                <w:sz w:val="26"/>
                <w:lang w:val="en-US"/>
              </w:rPr>
              <w:t>Nội</w:t>
            </w:r>
            <w:proofErr w:type="spellEnd"/>
            <w:r w:rsidRPr="00D44146">
              <w:rPr>
                <w:rFonts w:ascii="Times New Roman" w:hAnsi="Times New Roman" w:cs="Times New Roman"/>
                <w:b/>
                <w:sz w:val="26"/>
                <w:lang w:val="en-US"/>
              </w:rPr>
              <w:t xml:space="preserve"> dung </w:t>
            </w:r>
            <w:proofErr w:type="spellStart"/>
            <w:r w:rsidRPr="00D44146">
              <w:rPr>
                <w:rFonts w:ascii="Times New Roman" w:hAnsi="Times New Roman" w:cs="Times New Roman"/>
                <w:b/>
                <w:sz w:val="26"/>
                <w:lang w:val="en-US"/>
              </w:rPr>
              <w:t>thực</w:t>
            </w:r>
            <w:proofErr w:type="spellEnd"/>
            <w:r w:rsidRPr="00D44146">
              <w:rPr>
                <w:rFonts w:ascii="Times New Roman" w:hAnsi="Times New Roman" w:cs="Times New Roman"/>
                <w:b/>
                <w:sz w:val="26"/>
                <w:lang w:val="en-US"/>
              </w:rPr>
              <w:t xml:space="preserve"> </w:t>
            </w:r>
            <w:proofErr w:type="spellStart"/>
            <w:r w:rsidRPr="00D44146">
              <w:rPr>
                <w:rFonts w:ascii="Times New Roman" w:hAnsi="Times New Roman" w:cs="Times New Roman"/>
                <w:b/>
                <w:sz w:val="26"/>
                <w:lang w:val="en-US"/>
              </w:rPr>
              <w:t>hiện</w:t>
            </w:r>
            <w:proofErr w:type="spellEnd"/>
          </w:p>
        </w:tc>
        <w:tc>
          <w:tcPr>
            <w:tcW w:w="709" w:type="dxa"/>
          </w:tcPr>
          <w:p w:rsidR="00D44146" w:rsidRPr="00D44146" w:rsidRDefault="00A744F3" w:rsidP="00A914BA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lang w:val="en-US"/>
              </w:rPr>
              <w:t>Có</w:t>
            </w:r>
            <w:proofErr w:type="spellEnd"/>
          </w:p>
        </w:tc>
        <w:tc>
          <w:tcPr>
            <w:tcW w:w="1134" w:type="dxa"/>
          </w:tcPr>
          <w:p w:rsidR="00D44146" w:rsidRPr="00D44146" w:rsidRDefault="00A744F3" w:rsidP="00F2565E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lang w:val="en-US"/>
              </w:rPr>
              <w:t>Không</w:t>
            </w:r>
            <w:proofErr w:type="spellEnd"/>
          </w:p>
        </w:tc>
        <w:tc>
          <w:tcPr>
            <w:tcW w:w="1984" w:type="dxa"/>
          </w:tcPr>
          <w:p w:rsidR="00D44146" w:rsidRPr="00D44146" w:rsidRDefault="00D44146" w:rsidP="00F2565E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proofErr w:type="spellStart"/>
            <w:r w:rsidRPr="00D44146">
              <w:rPr>
                <w:rFonts w:ascii="Times New Roman" w:hAnsi="Times New Roman" w:cs="Times New Roman"/>
                <w:b/>
                <w:sz w:val="26"/>
                <w:lang w:val="en-US"/>
              </w:rPr>
              <w:t>Ghi</w:t>
            </w:r>
            <w:proofErr w:type="spellEnd"/>
            <w:r w:rsidRPr="00D44146">
              <w:rPr>
                <w:rFonts w:ascii="Times New Roman" w:hAnsi="Times New Roman" w:cs="Times New Roman"/>
                <w:b/>
                <w:sz w:val="26"/>
                <w:lang w:val="en-US"/>
              </w:rPr>
              <w:t xml:space="preserve"> </w:t>
            </w:r>
            <w:proofErr w:type="spellStart"/>
            <w:r w:rsidRPr="00D44146">
              <w:rPr>
                <w:rFonts w:ascii="Times New Roman" w:hAnsi="Times New Roman" w:cs="Times New Roman"/>
                <w:b/>
                <w:sz w:val="26"/>
                <w:lang w:val="en-US"/>
              </w:rPr>
              <w:t>chú</w:t>
            </w:r>
            <w:proofErr w:type="spellEnd"/>
          </w:p>
        </w:tc>
      </w:tr>
      <w:tr w:rsidR="0066631E" w:rsidRPr="007D229B" w:rsidTr="00BA255B">
        <w:tc>
          <w:tcPr>
            <w:tcW w:w="9747" w:type="dxa"/>
            <w:gridSpan w:val="5"/>
          </w:tcPr>
          <w:p w:rsidR="0066631E" w:rsidRPr="00CB190E" w:rsidRDefault="00B719AD" w:rsidP="007D229B">
            <w:pPr>
              <w:pStyle w:val="ListParagraph"/>
              <w:spacing w:after="200" w:line="320" w:lineRule="exact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CB190E">
              <w:rPr>
                <w:rFonts w:ascii="Times New Roman" w:hAnsi="Times New Roman" w:cs="Times New Roman"/>
                <w:b/>
                <w:i/>
                <w:sz w:val="26"/>
              </w:rPr>
              <w:t xml:space="preserve">Quảng cáo,  khuyến mại thuốc lá </w:t>
            </w:r>
          </w:p>
        </w:tc>
      </w:tr>
      <w:tr w:rsidR="00A914BA" w:rsidTr="005F0794">
        <w:tc>
          <w:tcPr>
            <w:tcW w:w="817" w:type="dxa"/>
          </w:tcPr>
          <w:p w:rsidR="00A914BA" w:rsidRPr="00A914BA" w:rsidRDefault="00A914BA" w:rsidP="00F2565E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103" w:type="dxa"/>
          </w:tcPr>
          <w:p w:rsidR="00A914BA" w:rsidRPr="00A914BA" w:rsidRDefault="00A744F3" w:rsidP="00A914B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A744F3">
              <w:rPr>
                <w:rFonts w:ascii="Times New Roman" w:hAnsi="Times New Roman" w:cs="Times New Roman"/>
                <w:sz w:val="26"/>
              </w:rPr>
              <w:t xml:space="preserve">Trưng bày </w:t>
            </w:r>
            <w:r w:rsidR="00A914BA" w:rsidRPr="00A914BA">
              <w:rPr>
                <w:rFonts w:ascii="Times New Roman" w:hAnsi="Times New Roman" w:cs="Times New Roman"/>
                <w:sz w:val="26"/>
              </w:rPr>
              <w:t xml:space="preserve">biển quảng cáo thuốc lá </w:t>
            </w:r>
          </w:p>
        </w:tc>
        <w:tc>
          <w:tcPr>
            <w:tcW w:w="709" w:type="dxa"/>
          </w:tcPr>
          <w:p w:rsidR="00A914BA" w:rsidRPr="00A914BA" w:rsidRDefault="00A914BA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A914BA" w:rsidRPr="00A914BA" w:rsidRDefault="00A914BA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A914BA" w:rsidRPr="00A914BA" w:rsidRDefault="00A914BA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A914BA" w:rsidTr="005F0794">
        <w:tc>
          <w:tcPr>
            <w:tcW w:w="817" w:type="dxa"/>
          </w:tcPr>
          <w:p w:rsidR="00A914BA" w:rsidRPr="00A914BA" w:rsidRDefault="00A914BA" w:rsidP="00F2565E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103" w:type="dxa"/>
          </w:tcPr>
          <w:p w:rsidR="00A914BA" w:rsidRPr="00A914BA" w:rsidRDefault="00A744F3" w:rsidP="00A914B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A744F3">
              <w:rPr>
                <w:rFonts w:ascii="Times New Roman" w:hAnsi="Times New Roman" w:cs="Times New Roman"/>
                <w:sz w:val="26"/>
              </w:rPr>
              <w:t>Trưng bày</w:t>
            </w:r>
            <w:r w:rsidR="00A914BA" w:rsidRPr="00A914BA">
              <w:rPr>
                <w:rFonts w:ascii="Times New Roman" w:hAnsi="Times New Roman" w:cs="Times New Roman"/>
                <w:sz w:val="26"/>
              </w:rPr>
              <w:t xml:space="preserve"> các vật phẩm khuyến mại sản phẩm thuốc lá </w:t>
            </w:r>
          </w:p>
        </w:tc>
        <w:tc>
          <w:tcPr>
            <w:tcW w:w="709" w:type="dxa"/>
          </w:tcPr>
          <w:p w:rsidR="00A914BA" w:rsidRPr="00A914BA" w:rsidRDefault="00A914BA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A914BA" w:rsidRPr="00A914BA" w:rsidRDefault="00A914BA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A914BA" w:rsidRPr="00A914BA" w:rsidRDefault="00A914BA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B85725" w:rsidRPr="00C2649C" w:rsidTr="005F0794">
        <w:tc>
          <w:tcPr>
            <w:tcW w:w="817" w:type="dxa"/>
          </w:tcPr>
          <w:p w:rsidR="00E8662D" w:rsidRPr="00A914BA" w:rsidRDefault="00E8662D" w:rsidP="00F2565E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103" w:type="dxa"/>
          </w:tcPr>
          <w:p w:rsidR="00E8662D" w:rsidRPr="00A914BA" w:rsidRDefault="0054439D" w:rsidP="007A796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54439D">
              <w:rPr>
                <w:rFonts w:ascii="Times New Roman" w:hAnsi="Times New Roman" w:cs="Times New Roman"/>
                <w:sz w:val="26"/>
              </w:rPr>
              <w:t>Q</w:t>
            </w:r>
            <w:r w:rsidR="00A914BA" w:rsidRPr="00A914BA">
              <w:rPr>
                <w:rFonts w:ascii="Times New Roman" w:hAnsi="Times New Roman" w:cs="Times New Roman"/>
                <w:sz w:val="26"/>
              </w:rPr>
              <w:t xml:space="preserve">uà tặng, sản phẩm được thiết kế hình thức hoặc kiểu dáng như bao gói hoặc điếu thuốc lá </w:t>
            </w:r>
          </w:p>
        </w:tc>
        <w:tc>
          <w:tcPr>
            <w:tcW w:w="709" w:type="dxa"/>
          </w:tcPr>
          <w:p w:rsidR="00E8662D" w:rsidRPr="00A914BA" w:rsidRDefault="00E8662D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E8662D" w:rsidRPr="00A914BA" w:rsidRDefault="00E8662D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E8662D" w:rsidRPr="00A914BA" w:rsidRDefault="00E8662D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E8662D" w:rsidRPr="007D229B" w:rsidTr="00BA255B">
        <w:tc>
          <w:tcPr>
            <w:tcW w:w="9747" w:type="dxa"/>
            <w:gridSpan w:val="5"/>
          </w:tcPr>
          <w:p w:rsidR="00E8662D" w:rsidRPr="00CB190E" w:rsidRDefault="00B719AD" w:rsidP="00F2565E">
            <w:pPr>
              <w:pStyle w:val="ListParagraph"/>
              <w:spacing w:after="200" w:line="320" w:lineRule="exact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lang w:val="en-US"/>
              </w:rPr>
            </w:pPr>
            <w:proofErr w:type="spellStart"/>
            <w:r w:rsidRPr="00CB190E">
              <w:rPr>
                <w:rFonts w:ascii="Times New Roman" w:hAnsi="Times New Roman" w:cs="Times New Roman"/>
                <w:b/>
                <w:i/>
                <w:sz w:val="26"/>
                <w:lang w:val="en-US"/>
              </w:rPr>
              <w:t>Bán</w:t>
            </w:r>
            <w:proofErr w:type="spellEnd"/>
            <w:r w:rsidRPr="00CB190E">
              <w:rPr>
                <w:rFonts w:ascii="Times New Roman" w:hAnsi="Times New Roman" w:cs="Times New Roman"/>
                <w:b/>
                <w:i/>
                <w:sz w:val="26"/>
                <w:lang w:val="en-US"/>
              </w:rPr>
              <w:t xml:space="preserve"> </w:t>
            </w:r>
            <w:proofErr w:type="spellStart"/>
            <w:r w:rsidRPr="00CB190E">
              <w:rPr>
                <w:rFonts w:ascii="Times New Roman" w:hAnsi="Times New Roman" w:cs="Times New Roman"/>
                <w:b/>
                <w:i/>
                <w:sz w:val="26"/>
                <w:lang w:val="en-US"/>
              </w:rPr>
              <w:t>thuốc</w:t>
            </w:r>
            <w:proofErr w:type="spellEnd"/>
            <w:r w:rsidRPr="00CB190E">
              <w:rPr>
                <w:rFonts w:ascii="Times New Roman" w:hAnsi="Times New Roman" w:cs="Times New Roman"/>
                <w:b/>
                <w:i/>
                <w:sz w:val="26"/>
                <w:lang w:val="en-US"/>
              </w:rPr>
              <w:t xml:space="preserve"> </w:t>
            </w:r>
            <w:proofErr w:type="spellStart"/>
            <w:r w:rsidRPr="00CB190E">
              <w:rPr>
                <w:rFonts w:ascii="Times New Roman" w:hAnsi="Times New Roman" w:cs="Times New Roman"/>
                <w:b/>
                <w:i/>
                <w:sz w:val="26"/>
                <w:lang w:val="en-US"/>
              </w:rPr>
              <w:t>lá</w:t>
            </w:r>
            <w:proofErr w:type="spellEnd"/>
          </w:p>
        </w:tc>
      </w:tr>
      <w:tr w:rsidR="00A914BA" w:rsidTr="005F0794">
        <w:tc>
          <w:tcPr>
            <w:tcW w:w="817" w:type="dxa"/>
          </w:tcPr>
          <w:p w:rsidR="00A914BA" w:rsidRPr="00A914BA" w:rsidRDefault="00A914BA" w:rsidP="00F2565E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103" w:type="dxa"/>
          </w:tcPr>
          <w:p w:rsidR="00A914BA" w:rsidRPr="004B3FC0" w:rsidRDefault="0054439D" w:rsidP="00A518E6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54439D">
              <w:rPr>
                <w:rFonts w:ascii="Times New Roman" w:hAnsi="Times New Roman" w:cs="Times New Roman"/>
                <w:sz w:val="26"/>
              </w:rPr>
              <w:t>G</w:t>
            </w:r>
            <w:r w:rsidR="00A914BA" w:rsidRPr="00A914BA">
              <w:rPr>
                <w:rFonts w:ascii="Times New Roman" w:hAnsi="Times New Roman" w:cs="Times New Roman"/>
                <w:sz w:val="26"/>
              </w:rPr>
              <w:t xml:space="preserve">iấy phép bán thuốc lá </w:t>
            </w:r>
          </w:p>
        </w:tc>
        <w:tc>
          <w:tcPr>
            <w:tcW w:w="709" w:type="dxa"/>
          </w:tcPr>
          <w:p w:rsidR="00A914BA" w:rsidRPr="00A914BA" w:rsidRDefault="00A914BA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A914BA" w:rsidRPr="00A914BA" w:rsidRDefault="00A914BA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A914BA" w:rsidRPr="00A914BA" w:rsidRDefault="00A914BA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B85725" w:rsidTr="005F0794">
        <w:tc>
          <w:tcPr>
            <w:tcW w:w="817" w:type="dxa"/>
          </w:tcPr>
          <w:p w:rsidR="001E518B" w:rsidRPr="00A914BA" w:rsidRDefault="001E518B" w:rsidP="00F2565E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103" w:type="dxa"/>
          </w:tcPr>
          <w:p w:rsidR="001E518B" w:rsidRPr="00A914BA" w:rsidRDefault="00A914BA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A914BA">
              <w:rPr>
                <w:rFonts w:ascii="Times New Roman" w:hAnsi="Times New Roman" w:cs="Times New Roman"/>
                <w:sz w:val="26"/>
              </w:rPr>
              <w:t>Bán thuốc lá giả, thuốc lá nhập lậu</w:t>
            </w:r>
          </w:p>
        </w:tc>
        <w:tc>
          <w:tcPr>
            <w:tcW w:w="709" w:type="dxa"/>
          </w:tcPr>
          <w:p w:rsidR="001E518B" w:rsidRPr="00A914BA" w:rsidRDefault="001E518B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1E518B" w:rsidRPr="00A914BA" w:rsidRDefault="001E518B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1E518B" w:rsidRPr="00A914BA" w:rsidRDefault="001E518B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B85725" w:rsidRPr="00FF0B5E" w:rsidTr="005F0794">
        <w:tc>
          <w:tcPr>
            <w:tcW w:w="817" w:type="dxa"/>
          </w:tcPr>
          <w:p w:rsidR="00E8662D" w:rsidRPr="00A914BA" w:rsidRDefault="00E8662D" w:rsidP="00F2565E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103" w:type="dxa"/>
          </w:tcPr>
          <w:p w:rsidR="00E8662D" w:rsidRPr="00A914BA" w:rsidRDefault="00A914BA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A914BA">
              <w:rPr>
                <w:rFonts w:ascii="Times New Roman" w:hAnsi="Times New Roman" w:cs="Times New Roman"/>
                <w:sz w:val="26"/>
              </w:rPr>
              <w:t>Bán thuốc lá cho người chưa đủ 18 tuổi</w:t>
            </w:r>
          </w:p>
        </w:tc>
        <w:tc>
          <w:tcPr>
            <w:tcW w:w="709" w:type="dxa"/>
          </w:tcPr>
          <w:p w:rsidR="00E8662D" w:rsidRPr="00A914BA" w:rsidRDefault="00E8662D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E8662D" w:rsidRPr="00A914BA" w:rsidRDefault="00E8662D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E8662D" w:rsidRPr="00A914BA" w:rsidRDefault="00E8662D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B85725" w:rsidRPr="00FF0B5E" w:rsidTr="005F0794">
        <w:tc>
          <w:tcPr>
            <w:tcW w:w="817" w:type="dxa"/>
          </w:tcPr>
          <w:p w:rsidR="001E518B" w:rsidRPr="00A914BA" w:rsidRDefault="001E518B" w:rsidP="00F2565E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103" w:type="dxa"/>
          </w:tcPr>
          <w:p w:rsidR="001E518B" w:rsidRPr="00A914BA" w:rsidRDefault="00A914BA" w:rsidP="00A518E6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A914BA">
              <w:rPr>
                <w:rFonts w:ascii="Times New Roman" w:hAnsi="Times New Roman" w:cs="Times New Roman"/>
                <w:sz w:val="26"/>
              </w:rPr>
              <w:t xml:space="preserve">Sử dụng người </w:t>
            </w:r>
            <w:r w:rsidR="00A518E6" w:rsidRPr="00A914BA">
              <w:rPr>
                <w:rFonts w:ascii="Times New Roman" w:hAnsi="Times New Roman" w:cs="Times New Roman"/>
                <w:sz w:val="26"/>
              </w:rPr>
              <w:t xml:space="preserve">chưa đủ 18 tuổi </w:t>
            </w:r>
            <w:r w:rsidRPr="00A914BA">
              <w:rPr>
                <w:rFonts w:ascii="Times New Roman" w:hAnsi="Times New Roman" w:cs="Times New Roman"/>
                <w:sz w:val="26"/>
              </w:rPr>
              <w:t xml:space="preserve">bán thuốc lá </w:t>
            </w:r>
          </w:p>
        </w:tc>
        <w:tc>
          <w:tcPr>
            <w:tcW w:w="709" w:type="dxa"/>
          </w:tcPr>
          <w:p w:rsidR="001E518B" w:rsidRPr="00A914BA" w:rsidRDefault="001E518B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1E518B" w:rsidRPr="00A914BA" w:rsidRDefault="001E518B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1E518B" w:rsidRPr="00A914BA" w:rsidRDefault="001E518B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B85725" w:rsidRPr="00FF0B5E" w:rsidTr="005F0794">
        <w:tc>
          <w:tcPr>
            <w:tcW w:w="817" w:type="dxa"/>
          </w:tcPr>
          <w:p w:rsidR="00B85725" w:rsidRPr="00A914BA" w:rsidRDefault="00B85725" w:rsidP="00B85725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103" w:type="dxa"/>
          </w:tcPr>
          <w:p w:rsidR="00B85725" w:rsidRPr="0054439D" w:rsidRDefault="00A914BA" w:rsidP="0054439D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</w:rPr>
            </w:pPr>
            <w:r w:rsidRPr="0054439D">
              <w:rPr>
                <w:rFonts w:ascii="Times New Roman" w:hAnsi="Times New Roman" w:cs="Times New Roman"/>
                <w:sz w:val="26"/>
              </w:rPr>
              <w:t>Bán thuốc lá bằng máy bán thuốc lá tự động</w:t>
            </w:r>
          </w:p>
        </w:tc>
        <w:tc>
          <w:tcPr>
            <w:tcW w:w="709" w:type="dxa"/>
          </w:tcPr>
          <w:p w:rsidR="00B85725" w:rsidRPr="00A914BA" w:rsidRDefault="00B85725" w:rsidP="00B85725">
            <w:pPr>
              <w:pStyle w:val="ListParagraph"/>
              <w:spacing w:line="320" w:lineRule="exact"/>
              <w:ind w:left="502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B85725" w:rsidRPr="00A914BA" w:rsidRDefault="00B85725" w:rsidP="00B85725">
            <w:pPr>
              <w:pStyle w:val="ListParagraph"/>
              <w:spacing w:line="320" w:lineRule="exact"/>
              <w:ind w:left="502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B85725" w:rsidRPr="00A914BA" w:rsidRDefault="00B85725" w:rsidP="00B85725">
            <w:pPr>
              <w:pStyle w:val="ListParagraph"/>
              <w:spacing w:line="320" w:lineRule="exact"/>
              <w:ind w:left="502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B85725" w:rsidRPr="00FF0B5E" w:rsidTr="005F0794">
        <w:tc>
          <w:tcPr>
            <w:tcW w:w="817" w:type="dxa"/>
          </w:tcPr>
          <w:p w:rsidR="00B85725" w:rsidRPr="00A914BA" w:rsidRDefault="00B85725" w:rsidP="00F2565E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103" w:type="dxa"/>
          </w:tcPr>
          <w:p w:rsidR="00B85725" w:rsidRPr="00A914BA" w:rsidRDefault="00A914BA" w:rsidP="00A744F3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A914BA">
              <w:rPr>
                <w:rFonts w:ascii="Times New Roman" w:hAnsi="Times New Roman" w:cs="Times New Roman"/>
                <w:sz w:val="26"/>
              </w:rPr>
              <w:t xml:space="preserve">Các sản phẩm thuốc lá </w:t>
            </w:r>
            <w:r w:rsidR="00A744F3" w:rsidRPr="00A744F3">
              <w:rPr>
                <w:rFonts w:ascii="Times New Roman" w:hAnsi="Times New Roman" w:cs="Times New Roman"/>
                <w:sz w:val="26"/>
              </w:rPr>
              <w:t xml:space="preserve">được </w:t>
            </w:r>
            <w:r w:rsidRPr="00A914BA">
              <w:rPr>
                <w:rFonts w:ascii="Times New Roman" w:hAnsi="Times New Roman" w:cs="Times New Roman"/>
                <w:sz w:val="26"/>
              </w:rPr>
              <w:t xml:space="preserve">ghi nhãn, in cảnh báo sức khỏe trên bao bì thuốc lá </w:t>
            </w:r>
          </w:p>
        </w:tc>
        <w:tc>
          <w:tcPr>
            <w:tcW w:w="709" w:type="dxa"/>
          </w:tcPr>
          <w:p w:rsidR="00B85725" w:rsidRPr="00A914BA" w:rsidRDefault="00B85725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B85725" w:rsidRPr="00A914BA" w:rsidRDefault="00B85725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B85725" w:rsidRPr="00A914BA" w:rsidRDefault="00B85725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B85725" w:rsidRPr="00FF0B5E" w:rsidTr="005F0794">
        <w:tc>
          <w:tcPr>
            <w:tcW w:w="817" w:type="dxa"/>
          </w:tcPr>
          <w:p w:rsidR="00B85725" w:rsidRPr="00A914BA" w:rsidRDefault="00B85725" w:rsidP="00F2565E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103" w:type="dxa"/>
          </w:tcPr>
          <w:p w:rsidR="00B85725" w:rsidRPr="00FB2884" w:rsidRDefault="00A914BA" w:rsidP="00D151B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A914BA">
              <w:rPr>
                <w:rFonts w:ascii="Times New Roman" w:hAnsi="Times New Roman" w:cs="Times New Roman"/>
                <w:sz w:val="26"/>
              </w:rPr>
              <w:t>Địa điểm bán thuốc lá nằm ngoài phạm vi 100m tính từ ranh giới gần nhất của cơ sở</w:t>
            </w:r>
            <w:r w:rsidR="00D151BA" w:rsidRPr="00D151BA">
              <w:rPr>
                <w:rFonts w:ascii="Times New Roman" w:hAnsi="Times New Roman" w:cs="Times New Roman"/>
                <w:sz w:val="26"/>
              </w:rPr>
              <w:t xml:space="preserve"> như </w:t>
            </w:r>
            <w:r w:rsidRPr="00A914BA">
              <w:rPr>
                <w:rFonts w:ascii="Times New Roman" w:hAnsi="Times New Roman" w:cs="Times New Roman"/>
                <w:sz w:val="26"/>
              </w:rPr>
              <w:t>nhà trẻ, trường mẫu giáo, trường tiểu học, trung học cơ sở, phổ thông trung học, viện nghiên cứu y học, bệnh viện, nhà hộ sinh, trung tâm y tế dự phòng, trạm y tế xã phường thị trấn</w:t>
            </w:r>
            <w:r w:rsidR="003D538A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709" w:type="dxa"/>
          </w:tcPr>
          <w:p w:rsidR="00B85725" w:rsidRPr="00A914BA" w:rsidRDefault="00B85725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B85725" w:rsidRPr="00A914BA" w:rsidRDefault="00B85725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B85725" w:rsidRPr="00A914BA" w:rsidRDefault="00B85725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B85725" w:rsidRPr="0066631E" w:rsidTr="00BA255B">
        <w:tc>
          <w:tcPr>
            <w:tcW w:w="9747" w:type="dxa"/>
            <w:gridSpan w:val="5"/>
          </w:tcPr>
          <w:p w:rsidR="00B85725" w:rsidRPr="00FB2884" w:rsidRDefault="00A914BA" w:rsidP="00CB190E">
            <w:pPr>
              <w:pStyle w:val="ListParagraph"/>
              <w:spacing w:after="200" w:line="320" w:lineRule="exact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CB190E">
              <w:rPr>
                <w:rFonts w:ascii="Times New Roman" w:hAnsi="Times New Roman" w:cs="Times New Roman"/>
                <w:b/>
                <w:i/>
                <w:sz w:val="26"/>
              </w:rPr>
              <w:t>Trưng bày thuốc lá tại điểm bán</w:t>
            </w:r>
            <w:r w:rsidR="00FB2884" w:rsidRPr="00FB2884">
              <w:rPr>
                <w:rFonts w:ascii="Times New Roman" w:hAnsi="Times New Roman" w:cs="Times New Roman"/>
                <w:b/>
                <w:i/>
                <w:sz w:val="26"/>
              </w:rPr>
              <w:t xml:space="preserve"> thuốc lá</w:t>
            </w:r>
          </w:p>
        </w:tc>
      </w:tr>
      <w:tr w:rsidR="00B85725" w:rsidTr="005F0794">
        <w:tc>
          <w:tcPr>
            <w:tcW w:w="817" w:type="dxa"/>
          </w:tcPr>
          <w:p w:rsidR="00B85725" w:rsidRPr="00A914BA" w:rsidRDefault="00B85725" w:rsidP="00F2565E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103" w:type="dxa"/>
          </w:tcPr>
          <w:p w:rsidR="00B85725" w:rsidRPr="00A914BA" w:rsidRDefault="0054439D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B628C6">
              <w:rPr>
                <w:rFonts w:ascii="Times New Roman" w:hAnsi="Times New Roman" w:cs="Times New Roman"/>
                <w:sz w:val="26"/>
              </w:rPr>
              <w:t>T</w:t>
            </w:r>
            <w:r w:rsidR="00A914BA" w:rsidRPr="00A914BA">
              <w:rPr>
                <w:rFonts w:ascii="Times New Roman" w:hAnsi="Times New Roman" w:cs="Times New Roman"/>
                <w:sz w:val="26"/>
              </w:rPr>
              <w:t xml:space="preserve">reo </w:t>
            </w:r>
            <w:r w:rsidR="00B719AD" w:rsidRPr="00CB190E">
              <w:rPr>
                <w:rFonts w:ascii="Times New Roman" w:hAnsi="Times New Roman" w:cs="Times New Roman"/>
                <w:sz w:val="26"/>
              </w:rPr>
              <w:t xml:space="preserve">biển </w:t>
            </w:r>
            <w:r w:rsidR="00A914BA" w:rsidRPr="00A914BA">
              <w:rPr>
                <w:rFonts w:ascii="Times New Roman" w:hAnsi="Times New Roman" w:cs="Times New Roman"/>
                <w:sz w:val="26"/>
              </w:rPr>
              <w:t>thông báo không bán thuốc lá cho người chưa đủ 18 tuổi</w:t>
            </w:r>
          </w:p>
        </w:tc>
        <w:tc>
          <w:tcPr>
            <w:tcW w:w="709" w:type="dxa"/>
          </w:tcPr>
          <w:p w:rsidR="00B85725" w:rsidRPr="00A914BA" w:rsidRDefault="00B85725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B85725" w:rsidRPr="00A914BA" w:rsidRDefault="00B85725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B85725" w:rsidRPr="00A914BA" w:rsidRDefault="00B85725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B85725" w:rsidTr="005F0794">
        <w:tc>
          <w:tcPr>
            <w:tcW w:w="817" w:type="dxa"/>
          </w:tcPr>
          <w:p w:rsidR="00B85725" w:rsidRPr="00A914BA" w:rsidRDefault="00B85725" w:rsidP="00F2565E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103" w:type="dxa"/>
          </w:tcPr>
          <w:p w:rsidR="00B85725" w:rsidRPr="007D229B" w:rsidRDefault="00A914BA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A914BA">
              <w:rPr>
                <w:rFonts w:ascii="Times New Roman" w:hAnsi="Times New Roman" w:cs="Times New Roman"/>
                <w:sz w:val="26"/>
              </w:rPr>
              <w:t xml:space="preserve">Trưng bày quá một bao, một tút hoặc một hộp của một nhãn hiệu thuốc lá </w:t>
            </w:r>
            <w:r w:rsidR="00B719AD" w:rsidRPr="00CB190E">
              <w:rPr>
                <w:rFonts w:ascii="Times New Roman" w:hAnsi="Times New Roman" w:cs="Times New Roman"/>
                <w:sz w:val="26"/>
              </w:rPr>
              <w:t>(đối với đại lý bán lẻ, điểm bán lẻ)</w:t>
            </w:r>
          </w:p>
        </w:tc>
        <w:tc>
          <w:tcPr>
            <w:tcW w:w="709" w:type="dxa"/>
          </w:tcPr>
          <w:p w:rsidR="00B85725" w:rsidRPr="00A914BA" w:rsidRDefault="00B85725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B85725" w:rsidRPr="00A914BA" w:rsidRDefault="00B85725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4" w:type="dxa"/>
          </w:tcPr>
          <w:p w:rsidR="00B85725" w:rsidRPr="00A914BA" w:rsidRDefault="00B85725" w:rsidP="00F2565E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B1644E" w:rsidRPr="00A518E6" w:rsidRDefault="00B1644E" w:rsidP="00B1644E">
      <w:pPr>
        <w:rPr>
          <w:rFonts w:ascii="Times New Roman" w:hAnsi="Times New Roman" w:cs="Times New Roman"/>
          <w:b/>
          <w:sz w:val="26"/>
        </w:rPr>
      </w:pPr>
    </w:p>
    <w:p w:rsidR="00D44146" w:rsidRPr="00A914BA" w:rsidRDefault="0066631E" w:rsidP="00B1644E">
      <w:pPr>
        <w:rPr>
          <w:rFonts w:ascii="Times New Roman" w:hAnsi="Times New Roman" w:cs="Times New Roman"/>
          <w:b/>
          <w:sz w:val="26"/>
        </w:rPr>
      </w:pPr>
      <w:r w:rsidRPr="00A914BA">
        <w:rPr>
          <w:rFonts w:ascii="Times New Roman" w:hAnsi="Times New Roman" w:cs="Times New Roman"/>
          <w:b/>
          <w:sz w:val="26"/>
        </w:rPr>
        <w:t xml:space="preserve">Nội dung khác: </w:t>
      </w:r>
    </w:p>
    <w:p w:rsidR="0066631E" w:rsidRPr="00A914BA" w:rsidRDefault="0066631E" w:rsidP="00D44146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A914BA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A914BA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A914BA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A914BA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B83C3C" w:rsidRPr="00A914BA" w:rsidRDefault="00B83C3C" w:rsidP="00B83C3C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B83C3C" w:rsidRPr="00A914BA" w:rsidRDefault="00B83C3C" w:rsidP="00B83C3C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B83C3C" w:rsidRPr="00A914BA" w:rsidRDefault="00B83C3C" w:rsidP="00B83C3C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B83C3C" w:rsidRPr="00A914BA" w:rsidRDefault="00B83C3C" w:rsidP="00B83C3C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B83C3C" w:rsidRPr="00A914BA" w:rsidRDefault="00B83C3C" w:rsidP="00B83C3C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lastRenderedPageBreak/>
        <w:t>…………………………………………………………………………………………………</w:t>
      </w:r>
    </w:p>
    <w:p w:rsidR="00B83C3C" w:rsidRPr="00A914BA" w:rsidRDefault="00B83C3C" w:rsidP="00B83C3C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B83C3C" w:rsidRPr="00A914BA" w:rsidRDefault="00B83C3C" w:rsidP="00B83C3C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96623E" w:rsidRPr="00A914BA" w:rsidRDefault="0096623E" w:rsidP="0096623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96623E" w:rsidRPr="00A914BA" w:rsidRDefault="0096623E" w:rsidP="0096623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96623E" w:rsidRPr="00A914BA" w:rsidRDefault="0096623E" w:rsidP="0096623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96623E" w:rsidRPr="00A914BA" w:rsidRDefault="0096623E" w:rsidP="0096623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96623E" w:rsidRPr="00A914BA" w:rsidRDefault="0096623E" w:rsidP="0096623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B1644E" w:rsidRPr="00A518E6" w:rsidRDefault="00B1644E">
      <w:pPr>
        <w:pStyle w:val="ListParagraph"/>
        <w:spacing w:before="480" w:after="0" w:line="240" w:lineRule="auto"/>
        <w:ind w:left="0"/>
        <w:jc w:val="center"/>
        <w:rPr>
          <w:rFonts w:ascii="Times New Roman" w:hAnsi="Times New Roman" w:cs="Times New Roman"/>
          <w:b/>
          <w:sz w:val="26"/>
        </w:rPr>
      </w:pPr>
    </w:p>
    <w:p w:rsidR="0066631E" w:rsidRPr="00A914BA" w:rsidRDefault="0066631E">
      <w:pPr>
        <w:pStyle w:val="ListParagraph"/>
        <w:spacing w:before="480" w:after="0" w:line="240" w:lineRule="auto"/>
        <w:ind w:left="0"/>
        <w:jc w:val="center"/>
        <w:rPr>
          <w:rFonts w:ascii="Times New Roman" w:hAnsi="Times New Roman" w:cs="Times New Roman"/>
          <w:b/>
          <w:sz w:val="26"/>
        </w:rPr>
      </w:pPr>
      <w:r w:rsidRPr="00A914BA">
        <w:rPr>
          <w:rFonts w:ascii="Times New Roman" w:hAnsi="Times New Roman" w:cs="Times New Roman"/>
          <w:b/>
          <w:sz w:val="26"/>
        </w:rPr>
        <w:t>KẾT LUẬN</w:t>
      </w:r>
    </w:p>
    <w:p w:rsidR="0066631E" w:rsidRPr="00A914BA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914BA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Default="0066631E" w:rsidP="0066631E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FB2600" w:rsidRPr="00B628C6" w:rsidRDefault="00FB2600" w:rsidP="00FB2600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FB2600" w:rsidRPr="00B628C6" w:rsidRDefault="00FB2600" w:rsidP="00FB2600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FB2600" w:rsidRPr="00B628C6" w:rsidRDefault="00FB2600" w:rsidP="00FB2600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FB2600" w:rsidRPr="00B628C6" w:rsidRDefault="00FB2600" w:rsidP="00FB2600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FB2600" w:rsidRPr="00B628C6" w:rsidRDefault="00FB2600" w:rsidP="00FB2600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66631E" w:rsidRPr="00B628C6" w:rsidRDefault="0066631E" w:rsidP="0066631E">
      <w:pPr>
        <w:pStyle w:val="ListParagraph"/>
        <w:spacing w:before="480"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</w:p>
    <w:p w:rsidR="0066631E" w:rsidRPr="00B628C6" w:rsidRDefault="0066631E" w:rsidP="00BA255B">
      <w:pPr>
        <w:pStyle w:val="ListParagraph"/>
        <w:spacing w:before="48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 xml:space="preserve">Buổi làm việc kết thúc </w:t>
      </w:r>
      <w:r w:rsidR="000B11A0" w:rsidRPr="00CB190E">
        <w:rPr>
          <w:rFonts w:ascii="Times New Roman" w:hAnsi="Times New Roman" w:cs="Times New Roman"/>
          <w:sz w:val="26"/>
        </w:rPr>
        <w:t>lúc</w:t>
      </w:r>
      <w:r w:rsidR="000B11A0" w:rsidRPr="00B628C6">
        <w:rPr>
          <w:rFonts w:ascii="Times New Roman" w:hAnsi="Times New Roman" w:cs="Times New Roman"/>
          <w:sz w:val="26"/>
        </w:rPr>
        <w:t xml:space="preserve"> </w:t>
      </w:r>
      <w:r w:rsidRPr="00B628C6">
        <w:rPr>
          <w:rFonts w:ascii="Times New Roman" w:hAnsi="Times New Roman" w:cs="Times New Roman"/>
          <w:sz w:val="26"/>
        </w:rPr>
        <w:t>………………….. cùng ngày</w:t>
      </w:r>
    </w:p>
    <w:p w:rsidR="0066631E" w:rsidRPr="00B628C6" w:rsidRDefault="0066631E" w:rsidP="00BA255B">
      <w:pPr>
        <w:pStyle w:val="ListParagraph"/>
        <w:spacing w:before="480" w:after="0"/>
        <w:ind w:left="0"/>
        <w:jc w:val="both"/>
        <w:rPr>
          <w:rFonts w:ascii="Times New Roman" w:hAnsi="Times New Roman" w:cs="Times New Roman"/>
          <w:sz w:val="26"/>
        </w:rPr>
      </w:pPr>
      <w:r w:rsidRPr="00B628C6">
        <w:rPr>
          <w:rFonts w:ascii="Times New Roman" w:hAnsi="Times New Roman" w:cs="Times New Roman"/>
          <w:sz w:val="26"/>
        </w:rPr>
        <w:t>Biên bản này được thành lậ</w:t>
      </w:r>
      <w:r w:rsidR="00A8782C">
        <w:rPr>
          <w:rFonts w:ascii="Times New Roman" w:hAnsi="Times New Roman" w:cs="Times New Roman"/>
          <w:sz w:val="26"/>
        </w:rPr>
        <w:t>p thành 2 bả</w:t>
      </w:r>
      <w:r w:rsidRPr="00B628C6">
        <w:rPr>
          <w:rFonts w:ascii="Times New Roman" w:hAnsi="Times New Roman" w:cs="Times New Roman"/>
          <w:sz w:val="26"/>
        </w:rPr>
        <w:t xml:space="preserve">n, có nội dung như nhau, 1 bản lưu đoàn kiểm tra, 1 bản lưu lại tại đơn vị được thanh kiểm tra, đã đọc lại cho những người có tên trên nghe lại, thông qua và nhất trí ký tên. </w:t>
      </w:r>
    </w:p>
    <w:p w:rsidR="0066631E" w:rsidRPr="00B628C6" w:rsidRDefault="0066631E" w:rsidP="0066631E">
      <w:pPr>
        <w:pStyle w:val="ListParagraph"/>
        <w:spacing w:before="480" w:after="0" w:line="240" w:lineRule="auto"/>
        <w:ind w:left="0"/>
        <w:jc w:val="both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6631E" w:rsidRPr="00F2565E" w:rsidTr="0066631E">
        <w:tc>
          <w:tcPr>
            <w:tcW w:w="3284" w:type="dxa"/>
          </w:tcPr>
          <w:p w:rsidR="0066631E" w:rsidRPr="00B628C6" w:rsidRDefault="0066631E" w:rsidP="0066631E">
            <w:pPr>
              <w:pStyle w:val="ListParagraph"/>
              <w:spacing w:before="480"/>
              <w:ind w:left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628C6">
              <w:rPr>
                <w:rFonts w:ascii="Times New Roman" w:hAnsi="Times New Roman" w:cs="Times New Roman"/>
                <w:b/>
                <w:sz w:val="26"/>
              </w:rPr>
              <w:t xml:space="preserve">ĐẠI DIỆN ĐƠN VỊ </w:t>
            </w:r>
          </w:p>
          <w:p w:rsidR="0066631E" w:rsidRPr="00B628C6" w:rsidRDefault="0066631E" w:rsidP="0066631E">
            <w:pPr>
              <w:pStyle w:val="ListParagraph"/>
              <w:spacing w:before="480"/>
              <w:ind w:left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628C6">
              <w:rPr>
                <w:rFonts w:ascii="Times New Roman" w:hAnsi="Times New Roman" w:cs="Times New Roman"/>
                <w:b/>
                <w:sz w:val="26"/>
              </w:rPr>
              <w:t>ĐƯỢC KIỂM TRA</w:t>
            </w:r>
          </w:p>
          <w:p w:rsidR="0066631E" w:rsidRPr="00F2565E" w:rsidRDefault="0066631E" w:rsidP="0066631E">
            <w:pPr>
              <w:pStyle w:val="ListParagraph"/>
              <w:spacing w:before="480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F2565E">
              <w:rPr>
                <w:rFonts w:ascii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 w:rsidRPr="00F2565E">
              <w:rPr>
                <w:rFonts w:ascii="Times New Roman" w:hAnsi="Times New Roman" w:cs="Times New Roman"/>
                <w:b/>
                <w:sz w:val="24"/>
                <w:lang w:val="en-US"/>
              </w:rPr>
              <w:t>ký</w:t>
            </w:r>
            <w:proofErr w:type="spellEnd"/>
            <w:r w:rsidRPr="00F2565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</w:t>
            </w:r>
            <w:proofErr w:type="spellStart"/>
            <w:r w:rsidRPr="00F2565E">
              <w:rPr>
                <w:rFonts w:ascii="Times New Roman" w:hAnsi="Times New Roman" w:cs="Times New Roman"/>
                <w:b/>
                <w:sz w:val="24"/>
                <w:lang w:val="en-US"/>
              </w:rPr>
              <w:t>đóng</w:t>
            </w:r>
            <w:proofErr w:type="spellEnd"/>
            <w:r w:rsidRPr="00F2565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565E">
              <w:rPr>
                <w:rFonts w:ascii="Times New Roman" w:hAnsi="Times New Roman" w:cs="Times New Roman"/>
                <w:b/>
                <w:sz w:val="24"/>
                <w:lang w:val="en-US"/>
              </w:rPr>
              <w:t>dấu</w:t>
            </w:r>
            <w:proofErr w:type="spellEnd"/>
            <w:r w:rsidRPr="00F2565E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3285" w:type="dxa"/>
          </w:tcPr>
          <w:p w:rsidR="0066631E" w:rsidRPr="00F2565E" w:rsidRDefault="0066631E" w:rsidP="0066631E">
            <w:pPr>
              <w:pStyle w:val="ListParagraph"/>
              <w:spacing w:before="480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F2565E">
              <w:rPr>
                <w:rFonts w:ascii="Times New Roman" w:hAnsi="Times New Roman" w:cs="Times New Roman"/>
                <w:b/>
                <w:sz w:val="26"/>
                <w:lang w:val="en-US"/>
              </w:rPr>
              <w:t xml:space="preserve">ĐẠI DIỆN </w:t>
            </w:r>
          </w:p>
          <w:p w:rsidR="0066631E" w:rsidRPr="00F2565E" w:rsidRDefault="0066631E" w:rsidP="0066631E">
            <w:pPr>
              <w:pStyle w:val="ListParagraph"/>
              <w:spacing w:before="480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F2565E">
              <w:rPr>
                <w:rFonts w:ascii="Times New Roman" w:hAnsi="Times New Roman" w:cs="Times New Roman"/>
                <w:b/>
                <w:sz w:val="26"/>
                <w:lang w:val="en-US"/>
              </w:rPr>
              <w:t>ĐOÀN KIỂM TRA</w:t>
            </w:r>
          </w:p>
          <w:p w:rsidR="0066631E" w:rsidRPr="00F2565E" w:rsidRDefault="00D26219" w:rsidP="00D26219">
            <w:pPr>
              <w:pStyle w:val="ListParagraph"/>
              <w:spacing w:before="480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ký</w:t>
            </w:r>
            <w:proofErr w:type="spellEnd"/>
            <w:r w:rsidR="0066631E" w:rsidRPr="00F2565E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3285" w:type="dxa"/>
          </w:tcPr>
          <w:p w:rsidR="0066631E" w:rsidRPr="00F2565E" w:rsidRDefault="0066631E" w:rsidP="0066631E">
            <w:pPr>
              <w:pStyle w:val="ListParagraph"/>
              <w:spacing w:before="480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F2565E">
              <w:rPr>
                <w:rFonts w:ascii="Times New Roman" w:hAnsi="Times New Roman" w:cs="Times New Roman"/>
                <w:b/>
                <w:sz w:val="26"/>
                <w:lang w:val="en-US"/>
              </w:rPr>
              <w:t>NGƯỜI LẬP BIÊN BẢN</w:t>
            </w:r>
          </w:p>
          <w:p w:rsidR="0066631E" w:rsidRPr="00F2565E" w:rsidRDefault="0066631E" w:rsidP="00D26219">
            <w:pPr>
              <w:pStyle w:val="ListParagraph"/>
              <w:spacing w:before="480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F2565E">
              <w:rPr>
                <w:rFonts w:ascii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 w:rsidRPr="00F2565E">
              <w:rPr>
                <w:rFonts w:ascii="Times New Roman" w:hAnsi="Times New Roman" w:cs="Times New Roman"/>
                <w:b/>
                <w:sz w:val="24"/>
                <w:lang w:val="en-US"/>
              </w:rPr>
              <w:t>ký</w:t>
            </w:r>
            <w:proofErr w:type="spellEnd"/>
            <w:r w:rsidRPr="00F2565E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</w:tbl>
    <w:p w:rsidR="0066631E" w:rsidRDefault="0066631E" w:rsidP="0066631E">
      <w:pPr>
        <w:pStyle w:val="ListParagraph"/>
        <w:spacing w:before="480" w:after="0" w:line="240" w:lineRule="auto"/>
        <w:ind w:left="0"/>
        <w:jc w:val="both"/>
        <w:rPr>
          <w:rFonts w:ascii="Times New Roman" w:hAnsi="Times New Roman" w:cs="Times New Roman"/>
          <w:b/>
          <w:sz w:val="26"/>
          <w:lang w:val="en-US"/>
        </w:rPr>
      </w:pPr>
    </w:p>
    <w:p w:rsidR="007A796E" w:rsidRDefault="007A796E" w:rsidP="0066631E">
      <w:pPr>
        <w:pStyle w:val="ListParagraph"/>
        <w:spacing w:before="480" w:after="0" w:line="240" w:lineRule="auto"/>
        <w:ind w:left="0"/>
        <w:jc w:val="both"/>
        <w:rPr>
          <w:rFonts w:ascii="Times New Roman" w:hAnsi="Times New Roman" w:cs="Times New Roman"/>
          <w:b/>
          <w:sz w:val="26"/>
          <w:lang w:val="en-US"/>
        </w:rPr>
      </w:pPr>
    </w:p>
    <w:p w:rsidR="007A796E" w:rsidRPr="0066631E" w:rsidRDefault="0024056D" w:rsidP="0066631E">
      <w:pPr>
        <w:pStyle w:val="ListParagraph"/>
        <w:spacing w:before="480" w:after="0" w:line="240" w:lineRule="auto"/>
        <w:ind w:left="0"/>
        <w:jc w:val="both"/>
        <w:rPr>
          <w:rFonts w:ascii="Times New Roman" w:hAnsi="Times New Roman" w:cs="Times New Roman"/>
          <w:b/>
          <w:sz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lang w:eastAsia="vi-VN"/>
        </w:rPr>
        <w:pict>
          <v:roundrect id="_x0000_s1027" style="position:absolute;left:0;text-align:left;margin-left:5.55pt;margin-top:366.05pt;width:455.25pt;height:37.5pt;z-index:251659264" arcsize="10923f">
            <v:textbox>
              <w:txbxContent>
                <w:p w:rsidR="004B3FC0" w:rsidRPr="00EB56F9" w:rsidRDefault="004B3FC0" w:rsidP="004B3FC0">
                  <w:pP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Mọi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góp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ý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hoặc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thắc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mắc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về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mẫu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biên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bản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kiểm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tra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này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xin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Anh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Chị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liên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hệ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T</w:t>
                  </w:r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hS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Đoàn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Thu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Huyền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Quỹ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PCTH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của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thuốc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lá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Bộ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Y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tế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.</w:t>
                  </w:r>
                  <w:proofErr w:type="gram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Điện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thoại</w:t>
                  </w:r>
                  <w:proofErr w:type="spellEnd"/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: 0462732032/ 0913320757; Email: </w:t>
                  </w:r>
                  <w:hyperlink r:id="rId7" w:history="1">
                    <w:r w:rsidRPr="00EB56F9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18"/>
                        <w:lang w:val="en-US"/>
                      </w:rPr>
                      <w:t>huyen.vinacosh@gmail.com</w:t>
                    </w:r>
                  </w:hyperlink>
                  <w:r w:rsidRPr="00EB56F9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) </w:t>
                  </w:r>
                </w:p>
              </w:txbxContent>
            </v:textbox>
          </v:roundrect>
        </w:pict>
      </w:r>
    </w:p>
    <w:sectPr w:rsidR="007A796E" w:rsidRPr="0066631E" w:rsidSect="00F2565E">
      <w:footerReference w:type="default" r:id="rId8"/>
      <w:pgSz w:w="11906" w:h="16838"/>
      <w:pgMar w:top="851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7E" w:rsidRDefault="002E427E" w:rsidP="0066631E">
      <w:pPr>
        <w:spacing w:after="0" w:line="240" w:lineRule="auto"/>
      </w:pPr>
      <w:r>
        <w:separator/>
      </w:r>
    </w:p>
  </w:endnote>
  <w:endnote w:type="continuationSeparator" w:id="0">
    <w:p w:rsidR="002E427E" w:rsidRDefault="002E427E" w:rsidP="0066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</w:rPr>
      <w:id w:val="24654040"/>
      <w:docPartObj>
        <w:docPartGallery w:val="Page Numbers (Bottom of Page)"/>
        <w:docPartUnique/>
      </w:docPartObj>
    </w:sdtPr>
    <w:sdtContent>
      <w:p w:rsidR="00A914BA" w:rsidRPr="0066631E" w:rsidRDefault="0024056D">
        <w:pPr>
          <w:pStyle w:val="Footer"/>
          <w:jc w:val="right"/>
          <w:rPr>
            <w:rFonts w:asciiTheme="majorHAnsi" w:hAnsiTheme="majorHAnsi" w:cstheme="majorHAnsi"/>
          </w:rPr>
        </w:pPr>
        <w:r w:rsidRPr="0066631E">
          <w:rPr>
            <w:rFonts w:asciiTheme="majorHAnsi" w:hAnsiTheme="majorHAnsi" w:cstheme="majorHAnsi"/>
          </w:rPr>
          <w:fldChar w:fldCharType="begin"/>
        </w:r>
        <w:r w:rsidR="00A914BA" w:rsidRPr="0066631E">
          <w:rPr>
            <w:rFonts w:asciiTheme="majorHAnsi" w:hAnsiTheme="majorHAnsi" w:cstheme="majorHAnsi"/>
          </w:rPr>
          <w:instrText xml:space="preserve"> PAGE   \* MERGEFORMAT </w:instrText>
        </w:r>
        <w:r w:rsidRPr="0066631E">
          <w:rPr>
            <w:rFonts w:asciiTheme="majorHAnsi" w:hAnsiTheme="majorHAnsi" w:cstheme="majorHAnsi"/>
          </w:rPr>
          <w:fldChar w:fldCharType="separate"/>
        </w:r>
        <w:r w:rsidR="001E6203">
          <w:rPr>
            <w:rFonts w:asciiTheme="majorHAnsi" w:hAnsiTheme="majorHAnsi" w:cstheme="majorHAnsi"/>
            <w:noProof/>
          </w:rPr>
          <w:t>1</w:t>
        </w:r>
        <w:r w:rsidRPr="0066631E">
          <w:rPr>
            <w:rFonts w:asciiTheme="majorHAnsi" w:hAnsiTheme="majorHAnsi" w:cstheme="majorHAnsi"/>
          </w:rPr>
          <w:fldChar w:fldCharType="end"/>
        </w:r>
      </w:p>
    </w:sdtContent>
  </w:sdt>
  <w:p w:rsidR="00A914BA" w:rsidRDefault="00A91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7E" w:rsidRDefault="002E427E" w:rsidP="0066631E">
      <w:pPr>
        <w:spacing w:after="0" w:line="240" w:lineRule="auto"/>
      </w:pPr>
      <w:r>
        <w:separator/>
      </w:r>
    </w:p>
  </w:footnote>
  <w:footnote w:type="continuationSeparator" w:id="0">
    <w:p w:rsidR="002E427E" w:rsidRDefault="002E427E" w:rsidP="0066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D27"/>
    <w:multiLevelType w:val="hybridMultilevel"/>
    <w:tmpl w:val="6BB8D3DC"/>
    <w:lvl w:ilvl="0" w:tplc="7D98CFB0">
      <w:start w:val="9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BF22F06"/>
    <w:multiLevelType w:val="hybridMultilevel"/>
    <w:tmpl w:val="2A96FF9A"/>
    <w:lvl w:ilvl="0" w:tplc="7D98CFB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C03F33"/>
    <w:multiLevelType w:val="hybridMultilevel"/>
    <w:tmpl w:val="BB84627A"/>
    <w:lvl w:ilvl="0" w:tplc="5DE230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170448"/>
    <w:multiLevelType w:val="multilevel"/>
    <w:tmpl w:val="709EEA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>
    <w:nsid w:val="6A3969B7"/>
    <w:multiLevelType w:val="hybridMultilevel"/>
    <w:tmpl w:val="BB84627A"/>
    <w:lvl w:ilvl="0" w:tplc="5DE23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131"/>
    <w:rsid w:val="0002185C"/>
    <w:rsid w:val="000B11A0"/>
    <w:rsid w:val="000E378A"/>
    <w:rsid w:val="00104720"/>
    <w:rsid w:val="00130997"/>
    <w:rsid w:val="001A00E7"/>
    <w:rsid w:val="001C50DA"/>
    <w:rsid w:val="001E518B"/>
    <w:rsid w:val="001E6203"/>
    <w:rsid w:val="0020239C"/>
    <w:rsid w:val="00221E9D"/>
    <w:rsid w:val="0024056D"/>
    <w:rsid w:val="00264D9A"/>
    <w:rsid w:val="0027586E"/>
    <w:rsid w:val="002A53BA"/>
    <w:rsid w:val="002E427E"/>
    <w:rsid w:val="00303A16"/>
    <w:rsid w:val="003351F9"/>
    <w:rsid w:val="00345597"/>
    <w:rsid w:val="0036697F"/>
    <w:rsid w:val="003C37D1"/>
    <w:rsid w:val="003C3EDB"/>
    <w:rsid w:val="003D538A"/>
    <w:rsid w:val="00412CEB"/>
    <w:rsid w:val="00426B8B"/>
    <w:rsid w:val="00462B68"/>
    <w:rsid w:val="00486268"/>
    <w:rsid w:val="00487772"/>
    <w:rsid w:val="004B3FC0"/>
    <w:rsid w:val="004C17D2"/>
    <w:rsid w:val="0054439D"/>
    <w:rsid w:val="00545A3B"/>
    <w:rsid w:val="00546A96"/>
    <w:rsid w:val="0055673B"/>
    <w:rsid w:val="00595009"/>
    <w:rsid w:val="0059643D"/>
    <w:rsid w:val="00597D63"/>
    <w:rsid w:val="005B4D37"/>
    <w:rsid w:val="005F0794"/>
    <w:rsid w:val="005F2AAC"/>
    <w:rsid w:val="00635221"/>
    <w:rsid w:val="00637540"/>
    <w:rsid w:val="0066631E"/>
    <w:rsid w:val="00742BE4"/>
    <w:rsid w:val="00761A10"/>
    <w:rsid w:val="00773E34"/>
    <w:rsid w:val="007836C5"/>
    <w:rsid w:val="007A796E"/>
    <w:rsid w:val="007D229B"/>
    <w:rsid w:val="00850B91"/>
    <w:rsid w:val="008D4D76"/>
    <w:rsid w:val="008E535D"/>
    <w:rsid w:val="0096623E"/>
    <w:rsid w:val="00987335"/>
    <w:rsid w:val="00993272"/>
    <w:rsid w:val="00A0458D"/>
    <w:rsid w:val="00A518E6"/>
    <w:rsid w:val="00A67CE2"/>
    <w:rsid w:val="00A67F30"/>
    <w:rsid w:val="00A744F3"/>
    <w:rsid w:val="00A8782C"/>
    <w:rsid w:val="00A914BA"/>
    <w:rsid w:val="00AA2CB9"/>
    <w:rsid w:val="00B00AD7"/>
    <w:rsid w:val="00B1644E"/>
    <w:rsid w:val="00B568A5"/>
    <w:rsid w:val="00B628C6"/>
    <w:rsid w:val="00B719AD"/>
    <w:rsid w:val="00B83C3C"/>
    <w:rsid w:val="00B85725"/>
    <w:rsid w:val="00BA255B"/>
    <w:rsid w:val="00BB196C"/>
    <w:rsid w:val="00BD69BD"/>
    <w:rsid w:val="00C2649C"/>
    <w:rsid w:val="00C863C4"/>
    <w:rsid w:val="00C958E6"/>
    <w:rsid w:val="00CB190E"/>
    <w:rsid w:val="00CC2131"/>
    <w:rsid w:val="00D151BA"/>
    <w:rsid w:val="00D26219"/>
    <w:rsid w:val="00D40983"/>
    <w:rsid w:val="00D44146"/>
    <w:rsid w:val="00D50CAA"/>
    <w:rsid w:val="00DC4C87"/>
    <w:rsid w:val="00DE1EDC"/>
    <w:rsid w:val="00E010A1"/>
    <w:rsid w:val="00E0175D"/>
    <w:rsid w:val="00E118C6"/>
    <w:rsid w:val="00E80851"/>
    <w:rsid w:val="00E8662D"/>
    <w:rsid w:val="00EA0DCF"/>
    <w:rsid w:val="00EB25FE"/>
    <w:rsid w:val="00F23B20"/>
    <w:rsid w:val="00F24C67"/>
    <w:rsid w:val="00F2565E"/>
    <w:rsid w:val="00F8217B"/>
    <w:rsid w:val="00FA23DD"/>
    <w:rsid w:val="00FA4DCD"/>
    <w:rsid w:val="00FB2600"/>
    <w:rsid w:val="00FB27F2"/>
    <w:rsid w:val="00FB2884"/>
    <w:rsid w:val="00FB4849"/>
    <w:rsid w:val="00FF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6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31E"/>
  </w:style>
  <w:style w:type="paragraph" w:styleId="Footer">
    <w:name w:val="footer"/>
    <w:basedOn w:val="Normal"/>
    <w:link w:val="FooterChar"/>
    <w:uiPriority w:val="99"/>
    <w:unhideWhenUsed/>
    <w:rsid w:val="00666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1E"/>
  </w:style>
  <w:style w:type="character" w:styleId="Hyperlink">
    <w:name w:val="Hyperlink"/>
    <w:basedOn w:val="DefaultParagraphFont"/>
    <w:uiPriority w:val="99"/>
    <w:unhideWhenUsed/>
    <w:rsid w:val="004B3F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yen.vinaco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</dc:creator>
  <cp:keywords/>
  <dc:description/>
  <cp:lastModifiedBy>Huyen</cp:lastModifiedBy>
  <cp:revision>85</cp:revision>
  <cp:lastPrinted>2016-06-27T04:32:00Z</cp:lastPrinted>
  <dcterms:created xsi:type="dcterms:W3CDTF">2014-12-03T07:28:00Z</dcterms:created>
  <dcterms:modified xsi:type="dcterms:W3CDTF">2016-06-27T04:32:00Z</dcterms:modified>
</cp:coreProperties>
</file>