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C40" w:rsidRDefault="00A50C40" w:rsidP="00A50C40">
      <w:pPr>
        <w:jc w:val="center"/>
        <w:rPr>
          <w:b/>
          <w:sz w:val="28"/>
          <w:szCs w:val="28"/>
          <w:lang w:val="nl-NL"/>
        </w:rPr>
      </w:pPr>
      <w:bookmarkStart w:id="0" w:name="_Hlk190855639"/>
      <w:bookmarkStart w:id="1" w:name="_GoBack"/>
      <w:r w:rsidRPr="00F51101">
        <w:rPr>
          <w:b/>
          <w:sz w:val="28"/>
          <w:szCs w:val="28"/>
          <w:lang w:val="nl-NL"/>
        </w:rPr>
        <w:t xml:space="preserve">NỘI DUNG </w:t>
      </w:r>
      <w:r>
        <w:rPr>
          <w:b/>
          <w:sz w:val="28"/>
          <w:szCs w:val="28"/>
          <w:lang w:val="nl-NL"/>
        </w:rPr>
        <w:t>BÁO GIÁ</w:t>
      </w:r>
    </w:p>
    <w:bookmarkEnd w:id="1"/>
    <w:p w:rsidR="00A50C40" w:rsidRPr="00635395" w:rsidRDefault="00A50C40" w:rsidP="00A50C40">
      <w:pPr>
        <w:jc w:val="center"/>
        <w:rPr>
          <w:i/>
          <w:sz w:val="28"/>
          <w:szCs w:val="28"/>
          <w:lang w:val="nl-NL"/>
        </w:rPr>
      </w:pPr>
      <w:r w:rsidRPr="00635395">
        <w:rPr>
          <w:i/>
          <w:sz w:val="28"/>
          <w:szCs w:val="28"/>
          <w:lang w:val="nl-NL"/>
        </w:rPr>
        <w:t>(</w:t>
      </w:r>
      <w:r>
        <w:rPr>
          <w:i/>
          <w:sz w:val="28"/>
          <w:szCs w:val="28"/>
          <w:lang w:val="nl-NL"/>
        </w:rPr>
        <w:t>K</w:t>
      </w:r>
      <w:r w:rsidRPr="00635395">
        <w:rPr>
          <w:i/>
          <w:sz w:val="28"/>
          <w:szCs w:val="28"/>
          <w:lang w:val="nl-NL"/>
        </w:rPr>
        <w:t>èm công văn số              /QPCTHTL ngày        tháng        năm 202</w:t>
      </w:r>
      <w:r>
        <w:rPr>
          <w:i/>
          <w:sz w:val="28"/>
          <w:szCs w:val="28"/>
          <w:lang w:val="nl-NL"/>
        </w:rPr>
        <w:t>5</w:t>
      </w:r>
      <w:r w:rsidRPr="00635395">
        <w:rPr>
          <w:i/>
          <w:sz w:val="28"/>
          <w:szCs w:val="28"/>
          <w:lang w:val="nl-NL"/>
        </w:rPr>
        <w:t>)</w:t>
      </w:r>
    </w:p>
    <w:p w:rsidR="00A50C40" w:rsidRDefault="00A50C40" w:rsidP="00A50C40">
      <w:pPr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</w:t>
      </w:r>
    </w:p>
    <w:p w:rsidR="00A50C40" w:rsidRPr="00994A6A" w:rsidRDefault="00A50C40" w:rsidP="00A50C40">
      <w:pPr>
        <w:ind w:firstLine="720"/>
        <w:rPr>
          <w:sz w:val="28"/>
          <w:szCs w:val="28"/>
          <w:lang w:val="nl-NL"/>
        </w:rPr>
      </w:pPr>
      <w:r w:rsidRPr="00994A6A">
        <w:rPr>
          <w:sz w:val="28"/>
          <w:szCs w:val="28"/>
          <w:lang w:val="nl-NL"/>
        </w:rPr>
        <w:t xml:space="preserve">Tên </w:t>
      </w:r>
      <w:r>
        <w:rPr>
          <w:sz w:val="28"/>
          <w:szCs w:val="28"/>
          <w:lang w:val="nl-NL"/>
        </w:rPr>
        <w:t>đơn vị/công ty báo giá:...................................................................</w:t>
      </w:r>
    </w:p>
    <w:p w:rsidR="00A50C40" w:rsidRPr="00994A6A" w:rsidRDefault="00A50C40" w:rsidP="00A50C40">
      <w:pPr>
        <w:ind w:firstLine="720"/>
        <w:rPr>
          <w:sz w:val="28"/>
          <w:szCs w:val="28"/>
          <w:lang w:val="nl-NL"/>
        </w:rPr>
      </w:pPr>
      <w:r w:rsidRPr="00994A6A">
        <w:rPr>
          <w:sz w:val="28"/>
          <w:szCs w:val="28"/>
          <w:lang w:val="nl-NL"/>
        </w:rPr>
        <w:t>Địa chỉ:......</w:t>
      </w:r>
      <w:r>
        <w:rPr>
          <w:sz w:val="28"/>
          <w:szCs w:val="28"/>
          <w:lang w:val="nl-NL"/>
        </w:rPr>
        <w:t>...............................................................................................</w:t>
      </w:r>
    </w:p>
    <w:p w:rsidR="00A50C40" w:rsidRPr="00994A6A" w:rsidRDefault="00A50C40" w:rsidP="00A50C40">
      <w:pPr>
        <w:ind w:firstLine="720"/>
        <w:rPr>
          <w:sz w:val="28"/>
          <w:szCs w:val="28"/>
          <w:lang w:val="nl-NL"/>
        </w:rPr>
      </w:pPr>
      <w:r w:rsidRPr="00994A6A">
        <w:rPr>
          <w:sz w:val="28"/>
          <w:szCs w:val="28"/>
          <w:lang w:val="nl-NL"/>
        </w:rPr>
        <w:t>Điện thoại: ......</w:t>
      </w:r>
      <w:r>
        <w:rPr>
          <w:sz w:val="28"/>
          <w:szCs w:val="28"/>
          <w:lang w:val="nl-NL"/>
        </w:rPr>
        <w:t>.........................................................................................</w:t>
      </w:r>
    </w:p>
    <w:p w:rsidR="00A50C40" w:rsidRPr="00994A6A" w:rsidRDefault="00A50C40" w:rsidP="00A50C40">
      <w:pPr>
        <w:ind w:firstLine="720"/>
        <w:rPr>
          <w:sz w:val="28"/>
          <w:szCs w:val="28"/>
          <w:lang w:val="nl-NL"/>
        </w:rPr>
      </w:pPr>
      <w:r w:rsidRPr="00994A6A">
        <w:rPr>
          <w:sz w:val="28"/>
          <w:szCs w:val="28"/>
          <w:lang w:val="nl-NL"/>
        </w:rPr>
        <w:t>Mã số thuế: ..............</w:t>
      </w:r>
      <w:r>
        <w:rPr>
          <w:sz w:val="28"/>
          <w:szCs w:val="28"/>
          <w:lang w:val="nl-NL"/>
        </w:rPr>
        <w:t>...............................................................................</w:t>
      </w:r>
    </w:p>
    <w:p w:rsidR="00A50C40" w:rsidRDefault="00A50C40" w:rsidP="00A50C40">
      <w:pPr>
        <w:jc w:val="center"/>
        <w:rPr>
          <w:b/>
          <w:sz w:val="28"/>
          <w:szCs w:val="28"/>
          <w:lang w:val="nl-NL"/>
        </w:rPr>
      </w:pPr>
    </w:p>
    <w:p w:rsidR="00A50C40" w:rsidRPr="00E72206" w:rsidRDefault="00A50C40" w:rsidP="00A50C40">
      <w:pPr>
        <w:jc w:val="center"/>
        <w:rPr>
          <w:b/>
          <w:sz w:val="28"/>
          <w:szCs w:val="28"/>
          <w:lang w:val="nl-NL"/>
        </w:rPr>
      </w:pPr>
      <w:r w:rsidRPr="00E72206">
        <w:rPr>
          <w:b/>
          <w:sz w:val="28"/>
          <w:szCs w:val="28"/>
          <w:lang w:val="nl-NL"/>
        </w:rPr>
        <w:t>BÁO GIÁ</w:t>
      </w:r>
      <w:r>
        <w:rPr>
          <w:b/>
          <w:sz w:val="28"/>
          <w:szCs w:val="28"/>
          <w:lang w:val="nl-NL"/>
        </w:rPr>
        <w:t xml:space="preserve"> PHÁT SÓNG CLIP PHÁT THANH VỀ PHÒNG, CHỐNG TÁC HẠI CỦA THUỐC LÁ TRÊN ĐÀI TIẾNG NÓI VIỆT NAM</w:t>
      </w:r>
    </w:p>
    <w:p w:rsidR="00A50C40" w:rsidRPr="00D20D56" w:rsidRDefault="00A50C40" w:rsidP="00A50C40">
      <w:pPr>
        <w:jc w:val="center"/>
        <w:rPr>
          <w:sz w:val="10"/>
          <w:szCs w:val="28"/>
          <w:lang w:val="nl-NL"/>
        </w:rPr>
      </w:pPr>
    </w:p>
    <w:p w:rsidR="00A50C40" w:rsidRPr="00E72206" w:rsidRDefault="00A50C40" w:rsidP="00A50C40">
      <w:pPr>
        <w:jc w:val="center"/>
        <w:rPr>
          <w:sz w:val="28"/>
          <w:szCs w:val="28"/>
          <w:lang w:val="nl-NL"/>
        </w:rPr>
      </w:pPr>
      <w:r w:rsidRPr="00E72206">
        <w:rPr>
          <w:sz w:val="28"/>
          <w:szCs w:val="28"/>
          <w:lang w:val="nl-NL"/>
        </w:rPr>
        <w:t>Kính gửi: Quỹ Phòng, chống tác hại của thuốc lá</w:t>
      </w:r>
    </w:p>
    <w:p w:rsidR="00A50C40" w:rsidRPr="00D20D56" w:rsidRDefault="00A50C40" w:rsidP="00A50C40">
      <w:pPr>
        <w:spacing w:before="120" w:after="120"/>
        <w:jc w:val="center"/>
        <w:rPr>
          <w:sz w:val="14"/>
          <w:szCs w:val="28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"/>
        <w:gridCol w:w="4351"/>
        <w:gridCol w:w="850"/>
        <w:gridCol w:w="993"/>
        <w:gridCol w:w="1010"/>
        <w:gridCol w:w="1121"/>
      </w:tblGrid>
      <w:tr w:rsidR="00A50C40" w:rsidRPr="00B9764A" w:rsidTr="00352A6C">
        <w:tc>
          <w:tcPr>
            <w:tcW w:w="747" w:type="dxa"/>
          </w:tcPr>
          <w:p w:rsidR="00A50C40" w:rsidRPr="00B9764A" w:rsidRDefault="00A50C40" w:rsidP="00352A6C">
            <w:pPr>
              <w:spacing w:line="34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B9764A">
              <w:rPr>
                <w:b/>
                <w:sz w:val="28"/>
                <w:szCs w:val="28"/>
                <w:lang w:val="nl-NL"/>
              </w:rPr>
              <w:t>STT</w:t>
            </w:r>
          </w:p>
        </w:tc>
        <w:tc>
          <w:tcPr>
            <w:tcW w:w="4351" w:type="dxa"/>
          </w:tcPr>
          <w:p w:rsidR="00A50C40" w:rsidRPr="00B9764A" w:rsidRDefault="00A50C40" w:rsidP="00352A6C">
            <w:pPr>
              <w:spacing w:line="34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B9764A">
              <w:rPr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850" w:type="dxa"/>
          </w:tcPr>
          <w:p w:rsidR="00A50C40" w:rsidRPr="00B9764A" w:rsidRDefault="00A50C40" w:rsidP="00352A6C">
            <w:pPr>
              <w:spacing w:line="34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B9764A">
              <w:rPr>
                <w:b/>
                <w:sz w:val="28"/>
                <w:szCs w:val="28"/>
                <w:lang w:val="nl-NL"/>
              </w:rPr>
              <w:t>Đơn vị tính</w:t>
            </w:r>
          </w:p>
        </w:tc>
        <w:tc>
          <w:tcPr>
            <w:tcW w:w="993" w:type="dxa"/>
          </w:tcPr>
          <w:p w:rsidR="00A50C40" w:rsidRPr="00B9764A" w:rsidRDefault="00A50C40" w:rsidP="00352A6C">
            <w:pPr>
              <w:spacing w:line="34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B9764A">
              <w:rPr>
                <w:b/>
                <w:sz w:val="28"/>
                <w:szCs w:val="28"/>
                <w:lang w:val="nl-NL"/>
              </w:rPr>
              <w:t>Số lượng</w:t>
            </w:r>
          </w:p>
        </w:tc>
        <w:tc>
          <w:tcPr>
            <w:tcW w:w="1010" w:type="dxa"/>
          </w:tcPr>
          <w:p w:rsidR="00A50C40" w:rsidRPr="00B9764A" w:rsidRDefault="00A50C40" w:rsidP="00352A6C">
            <w:pPr>
              <w:spacing w:line="34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B9764A">
              <w:rPr>
                <w:b/>
                <w:sz w:val="28"/>
                <w:szCs w:val="28"/>
                <w:lang w:val="nl-NL"/>
              </w:rPr>
              <w:t>Đơn giá (VNĐ)</w:t>
            </w:r>
          </w:p>
        </w:tc>
        <w:tc>
          <w:tcPr>
            <w:tcW w:w="1116" w:type="dxa"/>
          </w:tcPr>
          <w:p w:rsidR="00A50C40" w:rsidRPr="00B9764A" w:rsidRDefault="00A50C40" w:rsidP="00352A6C">
            <w:pPr>
              <w:spacing w:line="34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B9764A">
              <w:rPr>
                <w:b/>
                <w:sz w:val="28"/>
                <w:szCs w:val="28"/>
                <w:lang w:val="nl-NL"/>
              </w:rPr>
              <w:t>Thành tiền</w:t>
            </w:r>
          </w:p>
          <w:p w:rsidR="00A50C40" w:rsidRPr="00B9764A" w:rsidRDefault="00A50C40" w:rsidP="00352A6C">
            <w:pPr>
              <w:spacing w:line="340" w:lineRule="exact"/>
              <w:jc w:val="center"/>
              <w:rPr>
                <w:b/>
                <w:sz w:val="28"/>
                <w:szCs w:val="28"/>
                <w:lang w:val="nl-NL"/>
              </w:rPr>
            </w:pPr>
            <w:r w:rsidRPr="00B9764A">
              <w:rPr>
                <w:b/>
                <w:sz w:val="28"/>
                <w:szCs w:val="28"/>
                <w:lang w:val="nl-NL"/>
              </w:rPr>
              <w:t>(VNĐ)</w:t>
            </w:r>
          </w:p>
        </w:tc>
      </w:tr>
      <w:tr w:rsidR="00A50C40" w:rsidRPr="00E72206" w:rsidTr="00352A6C">
        <w:trPr>
          <w:trHeight w:val="2368"/>
        </w:trPr>
        <w:tc>
          <w:tcPr>
            <w:tcW w:w="747" w:type="dxa"/>
          </w:tcPr>
          <w:p w:rsidR="00A50C40" w:rsidRPr="00E72206" w:rsidRDefault="00A50C40" w:rsidP="00352A6C">
            <w:pPr>
              <w:spacing w:line="340" w:lineRule="exact"/>
              <w:jc w:val="center"/>
              <w:rPr>
                <w:sz w:val="28"/>
                <w:szCs w:val="28"/>
                <w:lang w:val="nl-NL"/>
              </w:rPr>
            </w:pPr>
            <w:r w:rsidRPr="00E72206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4351" w:type="dxa"/>
          </w:tcPr>
          <w:p w:rsidR="00A50C40" w:rsidRDefault="00A50C40" w:rsidP="00352A6C">
            <w:pPr>
              <w:spacing w:line="340" w:lineRule="exact"/>
              <w:jc w:val="both"/>
              <w:rPr>
                <w:sz w:val="28"/>
                <w:szCs w:val="28"/>
                <w:lang w:val="pt-BR"/>
              </w:rPr>
            </w:pPr>
            <w:r w:rsidRPr="00082388">
              <w:rPr>
                <w:sz w:val="28"/>
                <w:szCs w:val="28"/>
                <w:lang w:val="pt-BR"/>
              </w:rPr>
              <w:t xml:space="preserve">Phát </w:t>
            </w:r>
            <w:r>
              <w:rPr>
                <w:sz w:val="28"/>
                <w:szCs w:val="28"/>
                <w:lang w:val="pt-BR"/>
              </w:rPr>
              <w:t xml:space="preserve">sóng </w:t>
            </w:r>
            <w:r w:rsidRPr="00082388">
              <w:rPr>
                <w:sz w:val="28"/>
                <w:szCs w:val="28"/>
                <w:lang w:val="pt-BR"/>
              </w:rPr>
              <w:t>clip phát thanh về PCTH</w:t>
            </w:r>
            <w:r>
              <w:rPr>
                <w:sz w:val="28"/>
                <w:szCs w:val="28"/>
                <w:lang w:val="pt-BR"/>
              </w:rPr>
              <w:t xml:space="preserve"> của</w:t>
            </w:r>
            <w:r w:rsidRPr="00082388">
              <w:rPr>
                <w:sz w:val="28"/>
                <w:szCs w:val="28"/>
                <w:lang w:val="pt-BR"/>
              </w:rPr>
              <w:t xml:space="preserve"> thuốc lá trên VOV Giao thông Hà Nội. </w:t>
            </w:r>
          </w:p>
          <w:p w:rsidR="00A50C40" w:rsidRDefault="00A50C40" w:rsidP="00352A6C">
            <w:pPr>
              <w:spacing w:line="340" w:lineRule="exact"/>
              <w:jc w:val="both"/>
              <w:rPr>
                <w:sz w:val="28"/>
                <w:szCs w:val="28"/>
                <w:lang w:val="pt-BR"/>
              </w:rPr>
            </w:pPr>
            <w:r w:rsidRPr="00082388">
              <w:rPr>
                <w:sz w:val="28"/>
                <w:szCs w:val="28"/>
                <w:lang w:val="pt-BR"/>
              </w:rPr>
              <w:t xml:space="preserve">Khung giờ phát: khung giờ cao </w:t>
            </w:r>
            <w:r w:rsidRPr="00082388">
              <w:rPr>
                <w:rFonts w:hint="eastAsia"/>
                <w:sz w:val="28"/>
                <w:szCs w:val="28"/>
                <w:lang w:val="pt-BR"/>
              </w:rPr>
              <w:t>đ</w:t>
            </w:r>
            <w:r w:rsidRPr="00082388">
              <w:rPr>
                <w:sz w:val="28"/>
                <w:szCs w:val="28"/>
                <w:lang w:val="pt-BR"/>
              </w:rPr>
              <w:t>iểm</w:t>
            </w:r>
            <w:r>
              <w:rPr>
                <w:sz w:val="28"/>
                <w:szCs w:val="28"/>
                <w:lang w:val="pt-BR"/>
              </w:rPr>
              <w:t xml:space="preserve"> (</w:t>
            </w:r>
            <w:r w:rsidRPr="00082388">
              <w:rPr>
                <w:sz w:val="28"/>
                <w:szCs w:val="28"/>
                <w:lang w:val="pt-BR"/>
              </w:rPr>
              <w:t>6h15 - 9h15</w:t>
            </w:r>
            <w:r>
              <w:rPr>
                <w:sz w:val="28"/>
                <w:szCs w:val="28"/>
                <w:lang w:val="pt-BR"/>
              </w:rPr>
              <w:t xml:space="preserve">; </w:t>
            </w:r>
            <w:r w:rsidRPr="00082388">
              <w:rPr>
                <w:sz w:val="28"/>
                <w:szCs w:val="28"/>
                <w:lang w:val="pt-BR"/>
              </w:rPr>
              <w:t>10h30</w:t>
            </w:r>
            <w:r>
              <w:rPr>
                <w:sz w:val="28"/>
                <w:szCs w:val="28"/>
                <w:lang w:val="pt-BR"/>
              </w:rPr>
              <w:t xml:space="preserve"> - </w:t>
            </w:r>
            <w:r w:rsidRPr="00082388">
              <w:rPr>
                <w:sz w:val="28"/>
                <w:szCs w:val="28"/>
                <w:lang w:val="pt-BR"/>
              </w:rPr>
              <w:t>12h00</w:t>
            </w:r>
            <w:r>
              <w:rPr>
                <w:sz w:val="28"/>
                <w:szCs w:val="28"/>
                <w:lang w:val="pt-BR"/>
              </w:rPr>
              <w:t>;</w:t>
            </w:r>
            <w:r w:rsidRPr="00082388">
              <w:rPr>
                <w:sz w:val="28"/>
                <w:szCs w:val="28"/>
                <w:lang w:val="pt-BR"/>
              </w:rPr>
              <w:t xml:space="preserve"> 16h30 -19h45</w:t>
            </w:r>
            <w:r>
              <w:rPr>
                <w:sz w:val="28"/>
                <w:szCs w:val="28"/>
                <w:lang w:val="pt-BR"/>
              </w:rPr>
              <w:t>)</w:t>
            </w:r>
          </w:p>
          <w:p w:rsidR="00A50C40" w:rsidRPr="00E72206" w:rsidRDefault="00A50C40" w:rsidP="00352A6C">
            <w:pPr>
              <w:spacing w:line="340" w:lineRule="exact"/>
              <w:jc w:val="both"/>
              <w:rPr>
                <w:sz w:val="28"/>
                <w:szCs w:val="28"/>
                <w:lang w:val="nl-NL"/>
              </w:rPr>
            </w:pPr>
            <w:r w:rsidRPr="00082388">
              <w:rPr>
                <w:sz w:val="28"/>
                <w:szCs w:val="28"/>
                <w:lang w:val="pt-BR"/>
              </w:rPr>
              <w:t>Thời l</w:t>
            </w:r>
            <w:r w:rsidRPr="00082388">
              <w:rPr>
                <w:rFonts w:hint="eastAsia"/>
                <w:sz w:val="28"/>
                <w:szCs w:val="28"/>
                <w:lang w:val="pt-BR"/>
              </w:rPr>
              <w:t>ư</w:t>
            </w:r>
            <w:r w:rsidRPr="00082388">
              <w:rPr>
                <w:sz w:val="28"/>
                <w:szCs w:val="28"/>
                <w:lang w:val="pt-BR"/>
              </w:rPr>
              <w:t>ợng 01 lần phát:  60 giây</w:t>
            </w:r>
          </w:p>
        </w:tc>
        <w:tc>
          <w:tcPr>
            <w:tcW w:w="850" w:type="dxa"/>
            <w:vAlign w:val="center"/>
          </w:tcPr>
          <w:p w:rsidR="00A50C40" w:rsidRPr="00E72206" w:rsidRDefault="00A50C40" w:rsidP="00352A6C">
            <w:pPr>
              <w:spacing w:line="340" w:lineRule="exact"/>
              <w:jc w:val="center"/>
              <w:rPr>
                <w:sz w:val="28"/>
                <w:szCs w:val="28"/>
                <w:lang w:val="nl-NL"/>
              </w:rPr>
            </w:pPr>
            <w:r w:rsidRPr="00E72206">
              <w:rPr>
                <w:sz w:val="28"/>
                <w:szCs w:val="28"/>
                <w:lang w:val="nl-NL"/>
              </w:rPr>
              <w:t>Lần</w:t>
            </w:r>
          </w:p>
        </w:tc>
        <w:tc>
          <w:tcPr>
            <w:tcW w:w="993" w:type="dxa"/>
            <w:vAlign w:val="center"/>
          </w:tcPr>
          <w:p w:rsidR="00A50C40" w:rsidRPr="00E72206" w:rsidRDefault="00A50C40" w:rsidP="00352A6C">
            <w:pPr>
              <w:spacing w:line="340" w:lineRule="exact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40</w:t>
            </w:r>
            <w:r w:rsidRPr="00E72206"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1010" w:type="dxa"/>
          </w:tcPr>
          <w:p w:rsidR="00A50C40" w:rsidRPr="00E72206" w:rsidRDefault="00A50C40" w:rsidP="00352A6C">
            <w:pPr>
              <w:spacing w:line="340" w:lineRule="exact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116" w:type="dxa"/>
          </w:tcPr>
          <w:p w:rsidR="00A50C40" w:rsidRPr="00E72206" w:rsidRDefault="00A50C40" w:rsidP="00352A6C">
            <w:pPr>
              <w:spacing w:line="340" w:lineRule="exact"/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A50C40" w:rsidRPr="00E72206" w:rsidTr="00352A6C">
        <w:trPr>
          <w:trHeight w:val="2102"/>
        </w:trPr>
        <w:tc>
          <w:tcPr>
            <w:tcW w:w="747" w:type="dxa"/>
          </w:tcPr>
          <w:p w:rsidR="00A50C40" w:rsidRPr="00E72206" w:rsidRDefault="00A50C40" w:rsidP="00352A6C">
            <w:pPr>
              <w:spacing w:line="340" w:lineRule="exact"/>
              <w:jc w:val="center"/>
              <w:rPr>
                <w:sz w:val="28"/>
                <w:szCs w:val="28"/>
                <w:lang w:val="nl-NL"/>
              </w:rPr>
            </w:pPr>
            <w:r w:rsidRPr="00E72206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4351" w:type="dxa"/>
          </w:tcPr>
          <w:p w:rsidR="00A50C40" w:rsidRDefault="00A50C40" w:rsidP="00352A6C">
            <w:pPr>
              <w:spacing w:line="340" w:lineRule="exact"/>
              <w:jc w:val="both"/>
              <w:rPr>
                <w:sz w:val="28"/>
                <w:szCs w:val="28"/>
                <w:lang w:val="pt-BR"/>
              </w:rPr>
            </w:pPr>
            <w:r w:rsidRPr="00082388">
              <w:rPr>
                <w:sz w:val="28"/>
                <w:szCs w:val="28"/>
                <w:lang w:val="pt-BR"/>
              </w:rPr>
              <w:t xml:space="preserve">Phát </w:t>
            </w:r>
            <w:r>
              <w:rPr>
                <w:sz w:val="28"/>
                <w:szCs w:val="28"/>
                <w:lang w:val="pt-BR"/>
              </w:rPr>
              <w:t xml:space="preserve">sóng </w:t>
            </w:r>
            <w:r w:rsidRPr="00082388">
              <w:rPr>
                <w:sz w:val="28"/>
                <w:szCs w:val="28"/>
                <w:lang w:val="pt-BR"/>
              </w:rPr>
              <w:t xml:space="preserve">clip phát thanh về PCTH </w:t>
            </w:r>
            <w:r>
              <w:rPr>
                <w:sz w:val="28"/>
                <w:szCs w:val="28"/>
                <w:lang w:val="pt-BR"/>
              </w:rPr>
              <w:t xml:space="preserve">của </w:t>
            </w:r>
            <w:r w:rsidRPr="00082388">
              <w:rPr>
                <w:sz w:val="28"/>
                <w:szCs w:val="28"/>
                <w:lang w:val="pt-BR"/>
              </w:rPr>
              <w:t xml:space="preserve">thuốc lá trên VOV Giao thông Thành phố Hồ Chí Minh. </w:t>
            </w:r>
          </w:p>
          <w:p w:rsidR="00A50C40" w:rsidRDefault="00A50C40" w:rsidP="00352A6C">
            <w:pPr>
              <w:spacing w:line="340" w:lineRule="exact"/>
              <w:jc w:val="both"/>
              <w:rPr>
                <w:sz w:val="28"/>
                <w:szCs w:val="28"/>
                <w:lang w:val="pt-BR"/>
              </w:rPr>
            </w:pPr>
            <w:r w:rsidRPr="00082388">
              <w:rPr>
                <w:sz w:val="28"/>
                <w:szCs w:val="28"/>
                <w:lang w:val="pt-BR"/>
              </w:rPr>
              <w:t xml:space="preserve">Khung giờ phát: khung giờ cao </w:t>
            </w:r>
            <w:r w:rsidRPr="00082388">
              <w:rPr>
                <w:rFonts w:hint="eastAsia"/>
                <w:sz w:val="28"/>
                <w:szCs w:val="28"/>
                <w:lang w:val="pt-BR"/>
              </w:rPr>
              <w:t>đ</w:t>
            </w:r>
            <w:r w:rsidRPr="00082388">
              <w:rPr>
                <w:sz w:val="28"/>
                <w:szCs w:val="28"/>
                <w:lang w:val="pt-BR"/>
              </w:rPr>
              <w:t>iểm</w:t>
            </w:r>
            <w:r>
              <w:rPr>
                <w:sz w:val="28"/>
                <w:szCs w:val="28"/>
                <w:lang w:val="pt-BR"/>
              </w:rPr>
              <w:t xml:space="preserve"> (</w:t>
            </w:r>
            <w:r w:rsidRPr="00082388">
              <w:rPr>
                <w:sz w:val="28"/>
                <w:szCs w:val="28"/>
                <w:lang w:val="pt-BR"/>
              </w:rPr>
              <w:t>6h15 - 9h15; 10h30 - 12h00; 16h30 -19h45</w:t>
            </w:r>
            <w:r>
              <w:rPr>
                <w:sz w:val="28"/>
                <w:szCs w:val="28"/>
                <w:lang w:val="pt-BR"/>
              </w:rPr>
              <w:t>)</w:t>
            </w:r>
          </w:p>
          <w:p w:rsidR="00A50C40" w:rsidRPr="00E72206" w:rsidRDefault="00A50C40" w:rsidP="00352A6C">
            <w:pPr>
              <w:spacing w:line="340" w:lineRule="exact"/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082388">
              <w:rPr>
                <w:sz w:val="28"/>
                <w:szCs w:val="28"/>
                <w:lang w:val="pt-BR"/>
              </w:rPr>
              <w:t>Thời l</w:t>
            </w:r>
            <w:r w:rsidRPr="00082388">
              <w:rPr>
                <w:rFonts w:hint="eastAsia"/>
                <w:sz w:val="28"/>
                <w:szCs w:val="28"/>
                <w:lang w:val="pt-BR"/>
              </w:rPr>
              <w:t>ư</w:t>
            </w:r>
            <w:r w:rsidRPr="00082388">
              <w:rPr>
                <w:sz w:val="28"/>
                <w:szCs w:val="28"/>
                <w:lang w:val="pt-BR"/>
              </w:rPr>
              <w:t>ợng 01 lần phát:  60 giây.</w:t>
            </w:r>
          </w:p>
        </w:tc>
        <w:tc>
          <w:tcPr>
            <w:tcW w:w="850" w:type="dxa"/>
            <w:vAlign w:val="center"/>
          </w:tcPr>
          <w:p w:rsidR="00A50C40" w:rsidRPr="00E72206" w:rsidRDefault="00A50C40" w:rsidP="00352A6C">
            <w:pPr>
              <w:spacing w:line="340" w:lineRule="exact"/>
              <w:jc w:val="center"/>
              <w:rPr>
                <w:sz w:val="28"/>
                <w:szCs w:val="28"/>
                <w:lang w:val="nl-NL"/>
              </w:rPr>
            </w:pPr>
            <w:r w:rsidRPr="00E72206">
              <w:rPr>
                <w:sz w:val="28"/>
                <w:szCs w:val="28"/>
                <w:lang w:val="nl-NL"/>
              </w:rPr>
              <w:t>Lần</w:t>
            </w:r>
          </w:p>
        </w:tc>
        <w:tc>
          <w:tcPr>
            <w:tcW w:w="993" w:type="dxa"/>
            <w:vAlign w:val="center"/>
          </w:tcPr>
          <w:p w:rsidR="00A50C40" w:rsidRPr="00E72206" w:rsidRDefault="00A50C40" w:rsidP="00352A6C">
            <w:pPr>
              <w:spacing w:line="340" w:lineRule="exact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40</w:t>
            </w:r>
            <w:r w:rsidRPr="00E72206">
              <w:rPr>
                <w:sz w:val="28"/>
                <w:szCs w:val="28"/>
                <w:lang w:val="nl-NL"/>
              </w:rPr>
              <w:t>0</w:t>
            </w:r>
          </w:p>
        </w:tc>
        <w:tc>
          <w:tcPr>
            <w:tcW w:w="1010" w:type="dxa"/>
          </w:tcPr>
          <w:p w:rsidR="00A50C40" w:rsidRPr="00E72206" w:rsidRDefault="00A50C40" w:rsidP="00352A6C">
            <w:pPr>
              <w:spacing w:line="340" w:lineRule="exact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116" w:type="dxa"/>
          </w:tcPr>
          <w:p w:rsidR="00A50C40" w:rsidRPr="00E72206" w:rsidRDefault="00A50C40" w:rsidP="00352A6C">
            <w:pPr>
              <w:spacing w:line="340" w:lineRule="exact"/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A50C40" w:rsidRPr="00E72206" w:rsidTr="00352A6C">
        <w:tc>
          <w:tcPr>
            <w:tcW w:w="747" w:type="dxa"/>
          </w:tcPr>
          <w:p w:rsidR="00A50C40" w:rsidRPr="00E72206" w:rsidRDefault="00A50C40" w:rsidP="00352A6C">
            <w:pPr>
              <w:spacing w:line="340" w:lineRule="exact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4351" w:type="dxa"/>
          </w:tcPr>
          <w:p w:rsidR="00A50C40" w:rsidRPr="00D20D56" w:rsidRDefault="00A50C40" w:rsidP="00352A6C">
            <w:pPr>
              <w:spacing w:line="340" w:lineRule="exact"/>
              <w:jc w:val="both"/>
              <w:rPr>
                <w:b/>
                <w:color w:val="000000"/>
                <w:sz w:val="28"/>
                <w:szCs w:val="28"/>
                <w:lang w:val="pt-BR"/>
              </w:rPr>
            </w:pPr>
            <w:r w:rsidRPr="00D20D56">
              <w:rPr>
                <w:b/>
                <w:color w:val="000000"/>
                <w:sz w:val="28"/>
                <w:szCs w:val="28"/>
                <w:lang w:val="pt-BR"/>
              </w:rPr>
              <w:t>Tổng cộng</w:t>
            </w:r>
          </w:p>
        </w:tc>
        <w:tc>
          <w:tcPr>
            <w:tcW w:w="850" w:type="dxa"/>
            <w:vAlign w:val="center"/>
          </w:tcPr>
          <w:p w:rsidR="00A50C40" w:rsidRPr="00E72206" w:rsidRDefault="00A50C40" w:rsidP="00352A6C">
            <w:pPr>
              <w:spacing w:line="340" w:lineRule="exact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993" w:type="dxa"/>
            <w:vAlign w:val="center"/>
          </w:tcPr>
          <w:p w:rsidR="00A50C40" w:rsidRPr="00E72206" w:rsidRDefault="00A50C40" w:rsidP="00352A6C">
            <w:pPr>
              <w:spacing w:line="340" w:lineRule="exact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010" w:type="dxa"/>
          </w:tcPr>
          <w:p w:rsidR="00A50C40" w:rsidRPr="00E72206" w:rsidRDefault="00A50C40" w:rsidP="00352A6C">
            <w:pPr>
              <w:spacing w:line="340" w:lineRule="exact"/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116" w:type="dxa"/>
          </w:tcPr>
          <w:p w:rsidR="00A50C40" w:rsidRPr="00E72206" w:rsidRDefault="00A50C40" w:rsidP="00352A6C">
            <w:pPr>
              <w:spacing w:line="340" w:lineRule="exact"/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A50C40" w:rsidRPr="00E72206" w:rsidTr="00352A6C">
        <w:tc>
          <w:tcPr>
            <w:tcW w:w="9072" w:type="dxa"/>
            <w:gridSpan w:val="6"/>
          </w:tcPr>
          <w:p w:rsidR="00A50C40" w:rsidRPr="00E72206" w:rsidRDefault="00A50C40" w:rsidP="00352A6C">
            <w:pPr>
              <w:tabs>
                <w:tab w:val="left" w:pos="3420"/>
              </w:tabs>
              <w:spacing w:line="340" w:lineRule="exact"/>
              <w:rPr>
                <w:sz w:val="28"/>
                <w:szCs w:val="28"/>
                <w:lang w:val="nl-NL"/>
              </w:rPr>
            </w:pPr>
            <w:r w:rsidRPr="00E72206">
              <w:rPr>
                <w:sz w:val="28"/>
                <w:szCs w:val="28"/>
                <w:lang w:val="nl-NL"/>
              </w:rPr>
              <w:tab/>
              <w:t>Số tiền bằng chữ:</w:t>
            </w:r>
            <w:r>
              <w:rPr>
                <w:sz w:val="28"/>
                <w:szCs w:val="28"/>
                <w:lang w:val="nl-NL"/>
              </w:rPr>
              <w:t>...................................</w:t>
            </w:r>
          </w:p>
        </w:tc>
      </w:tr>
    </w:tbl>
    <w:p w:rsidR="00A50C40" w:rsidRPr="00E72206" w:rsidRDefault="00A50C40" w:rsidP="00A50C40">
      <w:pPr>
        <w:spacing w:before="120" w:after="120"/>
        <w:rPr>
          <w:sz w:val="28"/>
          <w:szCs w:val="28"/>
          <w:lang w:val="nl-NL"/>
        </w:rPr>
      </w:pPr>
      <w:r w:rsidRPr="00E72206">
        <w:rPr>
          <w:sz w:val="28"/>
          <w:szCs w:val="28"/>
          <w:lang w:val="nl-NL"/>
        </w:rPr>
        <w:t xml:space="preserve">- Báo giá đã bao gồm thuế và các chi phí khác liên quan </w:t>
      </w:r>
    </w:p>
    <w:p w:rsidR="00A50C40" w:rsidRDefault="00A50C40" w:rsidP="00A50C40">
      <w:pPr>
        <w:spacing w:before="120" w:after="120"/>
        <w:rPr>
          <w:sz w:val="28"/>
          <w:szCs w:val="28"/>
          <w:lang w:val="nl-NL"/>
        </w:rPr>
      </w:pPr>
      <w:r w:rsidRPr="00E72206">
        <w:rPr>
          <w:sz w:val="28"/>
          <w:szCs w:val="28"/>
          <w:lang w:val="nl-NL"/>
        </w:rPr>
        <w:t xml:space="preserve">- Báo giá có hiệu lực </w:t>
      </w:r>
      <w:r>
        <w:rPr>
          <w:sz w:val="28"/>
          <w:szCs w:val="28"/>
          <w:lang w:val="nl-NL"/>
        </w:rPr>
        <w:t>......</w:t>
      </w:r>
      <w:r w:rsidRPr="00E72206">
        <w:rPr>
          <w:sz w:val="28"/>
          <w:szCs w:val="28"/>
          <w:lang w:val="nl-NL"/>
        </w:rPr>
        <w:t xml:space="preserve"> ngày</w:t>
      </w:r>
      <w:r>
        <w:rPr>
          <w:sz w:val="28"/>
          <w:szCs w:val="28"/>
          <w:lang w:val="nl-NL"/>
        </w:rPr>
        <w:t xml:space="preserve"> kể từ ngày báo giá.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A50C40" w:rsidTr="00352A6C">
        <w:trPr>
          <w:trHeight w:val="416"/>
        </w:trPr>
        <w:tc>
          <w:tcPr>
            <w:tcW w:w="4106" w:type="dxa"/>
          </w:tcPr>
          <w:p w:rsidR="00A50C40" w:rsidRDefault="00A50C40" w:rsidP="00352A6C">
            <w:pPr>
              <w:spacing w:before="120" w:after="120"/>
              <w:rPr>
                <w:sz w:val="28"/>
                <w:szCs w:val="28"/>
                <w:lang w:val="nl-NL"/>
              </w:rPr>
            </w:pPr>
          </w:p>
        </w:tc>
        <w:tc>
          <w:tcPr>
            <w:tcW w:w="4956" w:type="dxa"/>
          </w:tcPr>
          <w:p w:rsidR="00A50C40" w:rsidRPr="00E72206" w:rsidRDefault="00A50C40" w:rsidP="00352A6C">
            <w:pPr>
              <w:spacing w:before="120" w:after="120"/>
              <w:jc w:val="right"/>
              <w:rPr>
                <w:sz w:val="28"/>
                <w:szCs w:val="28"/>
                <w:lang w:val="nl-NL"/>
              </w:rPr>
            </w:pPr>
            <w:r w:rsidRPr="00E72206">
              <w:rPr>
                <w:sz w:val="28"/>
                <w:szCs w:val="28"/>
                <w:lang w:val="nl-NL"/>
              </w:rPr>
              <w:t>.........., ngày..........tháng.......năm 202</w:t>
            </w:r>
            <w:r>
              <w:rPr>
                <w:sz w:val="28"/>
                <w:szCs w:val="28"/>
                <w:lang w:val="nl-NL"/>
              </w:rPr>
              <w:t>5</w:t>
            </w:r>
          </w:p>
          <w:p w:rsidR="00A50C40" w:rsidRPr="00EE24E5" w:rsidRDefault="00A50C40" w:rsidP="00352A6C">
            <w:pPr>
              <w:jc w:val="center"/>
              <w:rPr>
                <w:sz w:val="28"/>
                <w:szCs w:val="28"/>
              </w:rPr>
            </w:pPr>
            <w:r w:rsidRPr="00EE24E5">
              <w:rPr>
                <w:sz w:val="28"/>
                <w:szCs w:val="28"/>
              </w:rPr>
              <w:t>ĐƠN VỊ BÁO GIÁ</w:t>
            </w:r>
          </w:p>
          <w:p w:rsidR="00A50C40" w:rsidRPr="00AF5021" w:rsidRDefault="00A50C40" w:rsidP="00352A6C">
            <w:pPr>
              <w:jc w:val="center"/>
              <w:rPr>
                <w:sz w:val="28"/>
                <w:szCs w:val="28"/>
              </w:rPr>
            </w:pPr>
            <w:r w:rsidRPr="00EE24E5">
              <w:rPr>
                <w:sz w:val="28"/>
                <w:szCs w:val="28"/>
              </w:rPr>
              <w:t>(Ký và ghi rõ họ tên; Đóng dấu gi</w:t>
            </w:r>
            <w:r>
              <w:rPr>
                <w:sz w:val="28"/>
                <w:szCs w:val="28"/>
              </w:rPr>
              <w:t>á</w:t>
            </w:r>
            <w:r w:rsidRPr="00EE24E5">
              <w:rPr>
                <w:sz w:val="28"/>
                <w:szCs w:val="28"/>
              </w:rPr>
              <w:t>p lai)</w:t>
            </w:r>
          </w:p>
        </w:tc>
      </w:tr>
      <w:bookmarkEnd w:id="0"/>
    </w:tbl>
    <w:p w:rsidR="00EB5AB5" w:rsidRDefault="00EB5AB5"/>
    <w:sectPr w:rsidR="00EB5AB5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40"/>
    <w:rsid w:val="006F23EF"/>
    <w:rsid w:val="00A50C40"/>
    <w:rsid w:val="00E24C88"/>
    <w:rsid w:val="00E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857AE-8FC2-4479-875C-AD7B6F38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0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line="324" w:lineRule="auto"/>
      <w:contextualSpacing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line="324" w:lineRule="auto"/>
      <w:contextualSpacing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line="324" w:lineRule="auto"/>
      <w:outlineLvl w:val="2"/>
    </w:pPr>
    <w:rPr>
      <w:rFonts w:eastAsiaTheme="majorEastAsia" w:cstheme="majorBidi"/>
      <w:b/>
      <w:i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line="324" w:lineRule="auto"/>
      <w:outlineLvl w:val="3"/>
    </w:pPr>
    <w:rPr>
      <w:rFonts w:eastAsiaTheme="majorEastAsia" w:cstheme="majorBidi"/>
      <w:i/>
      <w:iCs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rsid w:val="00A50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2025-03-06T06:48:00Z</dcterms:created>
  <dcterms:modified xsi:type="dcterms:W3CDTF">2025-03-06T06:49:00Z</dcterms:modified>
</cp:coreProperties>
</file>