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87C" w:rsidRPr="00C8125D" w:rsidRDefault="008912EE" w:rsidP="00C8125D">
      <w:pPr>
        <w:spacing w:after="0" w:line="240" w:lineRule="auto"/>
        <w:jc w:val="center"/>
        <w:rPr>
          <w:rFonts w:cs="Times New Roman"/>
          <w:b/>
          <w:szCs w:val="26"/>
        </w:rPr>
      </w:pPr>
      <w:r w:rsidRPr="00C8125D">
        <w:rPr>
          <w:rFonts w:cs="Times New Roman"/>
          <w:b/>
          <w:szCs w:val="26"/>
        </w:rPr>
        <w:t xml:space="preserve">YÊU CẦU </w:t>
      </w:r>
      <w:r w:rsidR="009A387C" w:rsidRPr="00C8125D">
        <w:rPr>
          <w:rFonts w:cs="Times New Roman"/>
          <w:b/>
          <w:szCs w:val="26"/>
        </w:rPr>
        <w:t>BÁO GIÁ</w:t>
      </w:r>
    </w:p>
    <w:p w:rsidR="00A407E0" w:rsidRPr="00C8125D" w:rsidRDefault="00A407E0" w:rsidP="00C8125D">
      <w:pPr>
        <w:spacing w:after="0" w:line="240" w:lineRule="auto"/>
        <w:jc w:val="center"/>
        <w:rPr>
          <w:rFonts w:cs="Times New Roman"/>
          <w:szCs w:val="26"/>
        </w:rPr>
      </w:pPr>
      <w:r w:rsidRPr="00C8125D">
        <w:rPr>
          <w:rFonts w:cs="Times New Roman"/>
          <w:szCs w:val="26"/>
        </w:rPr>
        <w:t xml:space="preserve">(Kèm theo </w:t>
      </w:r>
      <w:r w:rsidR="00B440E9" w:rsidRPr="00C8125D">
        <w:rPr>
          <w:rFonts w:cs="Times New Roman"/>
          <w:szCs w:val="26"/>
        </w:rPr>
        <w:t xml:space="preserve">công văn số    </w:t>
      </w:r>
      <w:r w:rsidR="00676D1F" w:rsidRPr="00C8125D">
        <w:rPr>
          <w:rFonts w:cs="Times New Roman"/>
          <w:szCs w:val="26"/>
        </w:rPr>
        <w:t xml:space="preserve">   </w:t>
      </w:r>
      <w:r w:rsidR="00B440E9" w:rsidRPr="00C8125D">
        <w:rPr>
          <w:rFonts w:cs="Times New Roman"/>
          <w:szCs w:val="26"/>
        </w:rPr>
        <w:t xml:space="preserve">    /QPCTHTL ngày    tháng      năm 2024</w:t>
      </w:r>
      <w:r w:rsidRPr="00C8125D">
        <w:rPr>
          <w:rFonts w:cs="Times New Roman"/>
          <w:szCs w:val="26"/>
        </w:rPr>
        <w:t>)</w:t>
      </w:r>
    </w:p>
    <w:p w:rsidR="00EB5AB5" w:rsidRPr="00C8125D" w:rsidRDefault="008912EE" w:rsidP="00C8125D">
      <w:pPr>
        <w:spacing w:after="0" w:line="240" w:lineRule="auto"/>
        <w:rPr>
          <w:rFonts w:cs="Times New Roman"/>
          <w:szCs w:val="26"/>
        </w:rPr>
      </w:pPr>
      <w:r w:rsidRPr="00C8125D">
        <w:rPr>
          <w:rFonts w:cs="Times New Roman"/>
          <w:szCs w:val="26"/>
        </w:rPr>
        <w:t xml:space="preserve">Tên </w:t>
      </w:r>
      <w:r w:rsidR="00C52C02" w:rsidRPr="00C8125D">
        <w:rPr>
          <w:rFonts w:cs="Times New Roman"/>
          <w:szCs w:val="26"/>
        </w:rPr>
        <w:t>Công ty: …………………………………………………</w:t>
      </w:r>
      <w:r w:rsidR="006345BD" w:rsidRPr="00C8125D">
        <w:rPr>
          <w:rFonts w:cs="Times New Roman"/>
          <w:szCs w:val="26"/>
        </w:rPr>
        <w:t>……………</w:t>
      </w:r>
    </w:p>
    <w:p w:rsidR="00C52C02" w:rsidRPr="00C8125D" w:rsidRDefault="00C52C02" w:rsidP="00C8125D">
      <w:pPr>
        <w:spacing w:after="0" w:line="240" w:lineRule="auto"/>
        <w:rPr>
          <w:rFonts w:cs="Times New Roman"/>
          <w:szCs w:val="26"/>
        </w:rPr>
      </w:pPr>
      <w:r w:rsidRPr="00C8125D">
        <w:rPr>
          <w:rFonts w:cs="Times New Roman"/>
          <w:szCs w:val="26"/>
        </w:rPr>
        <w:t>Địa chỉ</w:t>
      </w:r>
      <w:r w:rsidR="0004268B" w:rsidRPr="00C8125D">
        <w:rPr>
          <w:rFonts w:cs="Times New Roman"/>
          <w:szCs w:val="26"/>
        </w:rPr>
        <w:t>/Số điện thoại</w:t>
      </w:r>
      <w:r w:rsidRPr="00C8125D">
        <w:rPr>
          <w:rFonts w:cs="Times New Roman"/>
          <w:szCs w:val="26"/>
        </w:rPr>
        <w:t>:</w:t>
      </w:r>
      <w:r w:rsidR="00653777">
        <w:rPr>
          <w:rFonts w:cs="Times New Roman"/>
          <w:szCs w:val="26"/>
        </w:rPr>
        <w:t xml:space="preserve"> </w:t>
      </w:r>
      <w:r w:rsidRPr="00C8125D">
        <w:rPr>
          <w:rFonts w:cs="Times New Roman"/>
          <w:szCs w:val="26"/>
        </w:rPr>
        <w:t>………………………………………………….</w:t>
      </w:r>
    </w:p>
    <w:p w:rsidR="00441FA0" w:rsidRPr="00C8125D" w:rsidRDefault="00441FA0" w:rsidP="00C8125D">
      <w:pPr>
        <w:spacing w:after="0" w:line="240" w:lineRule="auto"/>
        <w:ind w:firstLine="5812"/>
        <w:jc w:val="center"/>
        <w:rPr>
          <w:rFonts w:cs="Times New Roman"/>
          <w:szCs w:val="26"/>
        </w:rPr>
      </w:pPr>
      <w:r w:rsidRPr="00C8125D">
        <w:rPr>
          <w:rFonts w:cs="Times New Roman"/>
          <w:szCs w:val="26"/>
        </w:rPr>
        <w:t>Ngày        tháng      năm 2024</w:t>
      </w:r>
    </w:p>
    <w:p w:rsidR="008912EE" w:rsidRPr="00C8125D" w:rsidRDefault="008912EE" w:rsidP="00C8125D">
      <w:pPr>
        <w:spacing w:after="0" w:line="240" w:lineRule="auto"/>
        <w:jc w:val="center"/>
        <w:rPr>
          <w:rFonts w:cs="Times New Roman"/>
          <w:szCs w:val="26"/>
        </w:rPr>
      </w:pPr>
      <w:r w:rsidRPr="00C8125D">
        <w:rPr>
          <w:rFonts w:cs="Times New Roman"/>
          <w:b/>
          <w:bCs/>
          <w:color w:val="000000"/>
          <w:szCs w:val="26"/>
        </w:rPr>
        <w:t>BÁO GIÁ DỊCH VỤ</w:t>
      </w:r>
    </w:p>
    <w:p w:rsidR="00C52C02" w:rsidRPr="00C8125D" w:rsidRDefault="00C52C02" w:rsidP="00C8125D">
      <w:pPr>
        <w:spacing w:after="0" w:line="240" w:lineRule="auto"/>
        <w:jc w:val="center"/>
        <w:rPr>
          <w:rFonts w:cs="Times New Roman"/>
          <w:b/>
          <w:szCs w:val="26"/>
        </w:rPr>
      </w:pPr>
      <w:r w:rsidRPr="00C8125D">
        <w:rPr>
          <w:rFonts w:cs="Times New Roman"/>
          <w:b/>
          <w:szCs w:val="26"/>
        </w:rPr>
        <w:t>Kính gửi: Quỹ Phòng, chống tác hại của thuốc lá</w:t>
      </w:r>
    </w:p>
    <w:p w:rsidR="009E37A4" w:rsidRPr="00C8125D" w:rsidRDefault="00C52C02" w:rsidP="00C8125D">
      <w:pPr>
        <w:spacing w:after="0" w:line="240" w:lineRule="auto"/>
        <w:ind w:firstLine="284"/>
        <w:jc w:val="center"/>
        <w:rPr>
          <w:rFonts w:cs="Times New Roman"/>
          <w:szCs w:val="26"/>
        </w:rPr>
      </w:pPr>
      <w:r w:rsidRPr="00C8125D">
        <w:rPr>
          <w:rFonts w:cs="Times New Roman"/>
          <w:szCs w:val="26"/>
        </w:rPr>
        <w:t xml:space="preserve">Báo giá </w:t>
      </w:r>
      <w:r w:rsidR="002242E9" w:rsidRPr="00C8125D">
        <w:rPr>
          <w:rFonts w:cs="Times New Roman"/>
          <w:szCs w:val="26"/>
        </w:rPr>
        <w:t xml:space="preserve">tổ chức </w:t>
      </w:r>
      <w:r w:rsidR="00A407E0" w:rsidRPr="00C8125D">
        <w:rPr>
          <w:rFonts w:cs="Times New Roman"/>
          <w:szCs w:val="26"/>
        </w:rPr>
        <w:t xml:space="preserve">Tổ chức </w:t>
      </w:r>
      <w:r w:rsidR="009E37A4" w:rsidRPr="00C8125D">
        <w:rPr>
          <w:rFonts w:cs="Times New Roman"/>
          <w:szCs w:val="26"/>
        </w:rPr>
        <w:t xml:space="preserve">sự kiện </w:t>
      </w:r>
      <w:r w:rsidR="007E239E" w:rsidRPr="00C8125D">
        <w:rPr>
          <w:rFonts w:cs="Times New Roman"/>
          <w:szCs w:val="26"/>
        </w:rPr>
        <w:t xml:space="preserve">Lễ phát động </w:t>
      </w:r>
      <w:r w:rsidR="00184D00" w:rsidRPr="00C8125D">
        <w:rPr>
          <w:rFonts w:cs="Times New Roman"/>
          <w:szCs w:val="26"/>
        </w:rPr>
        <w:t xml:space="preserve">cuộc thi sáng tác bài hát </w:t>
      </w:r>
    </w:p>
    <w:p w:rsidR="00C52C02" w:rsidRPr="00C8125D" w:rsidRDefault="00184D00" w:rsidP="00C8125D">
      <w:pPr>
        <w:spacing w:after="0" w:line="240" w:lineRule="auto"/>
        <w:ind w:firstLine="284"/>
        <w:jc w:val="center"/>
        <w:rPr>
          <w:rFonts w:cs="Times New Roman"/>
          <w:szCs w:val="26"/>
        </w:rPr>
      </w:pPr>
      <w:r w:rsidRPr="00C8125D">
        <w:rPr>
          <w:rFonts w:cs="Times New Roman"/>
          <w:szCs w:val="26"/>
        </w:rPr>
        <w:t>về phòng</w:t>
      </w:r>
      <w:r w:rsidR="00204B43">
        <w:rPr>
          <w:rFonts w:cs="Times New Roman"/>
          <w:szCs w:val="26"/>
        </w:rPr>
        <w:t>,</w:t>
      </w:r>
      <w:r w:rsidRPr="00C8125D">
        <w:rPr>
          <w:rFonts w:cs="Times New Roman"/>
          <w:szCs w:val="26"/>
        </w:rPr>
        <w:t xml:space="preserve"> chống tác hại của thuốc lá</w:t>
      </w:r>
      <w:r w:rsidR="008912EE" w:rsidRPr="00C8125D">
        <w:rPr>
          <w:rFonts w:cs="Times New Roman"/>
          <w:szCs w:val="26"/>
        </w:rPr>
        <w:t xml:space="preserve"> và truyền thông quảng bá cuộc thi</w:t>
      </w:r>
    </w:p>
    <w:p w:rsidR="00CA3C68" w:rsidRPr="00C8125D" w:rsidRDefault="00CA3C68" w:rsidP="00C8125D">
      <w:pPr>
        <w:spacing w:after="0" w:line="240" w:lineRule="auto"/>
        <w:ind w:firstLine="284"/>
        <w:jc w:val="center"/>
        <w:rPr>
          <w:rFonts w:cs="Times New Roman"/>
          <w:szCs w:val="26"/>
        </w:rPr>
      </w:pPr>
    </w:p>
    <w:tbl>
      <w:tblPr>
        <w:tblW w:w="10632" w:type="dxa"/>
        <w:tblInd w:w="-856" w:type="dxa"/>
        <w:tblLook w:val="04A0" w:firstRow="1" w:lastRow="0" w:firstColumn="1" w:lastColumn="0" w:noHBand="0" w:noVBand="1"/>
      </w:tblPr>
      <w:tblGrid>
        <w:gridCol w:w="709"/>
        <w:gridCol w:w="4537"/>
        <w:gridCol w:w="1275"/>
        <w:gridCol w:w="1189"/>
        <w:gridCol w:w="1079"/>
        <w:gridCol w:w="1843"/>
      </w:tblGrid>
      <w:tr w:rsidR="00CA3C68" w:rsidRPr="00C8125D" w:rsidTr="00C8125D">
        <w:trPr>
          <w:trHeight w:val="780"/>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TT</w:t>
            </w:r>
          </w:p>
        </w:tc>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NỘI DUNG</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ĐVT</w:t>
            </w:r>
          </w:p>
        </w:tc>
        <w:tc>
          <w:tcPr>
            <w:tcW w:w="11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SỐ LƯỢNG</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ĐƠN GIÁ</w:t>
            </w:r>
            <w:r w:rsidRPr="00C8125D">
              <w:rPr>
                <w:rFonts w:eastAsia="Times New Roman" w:cs="Times New Roman"/>
                <w:b/>
                <w:bCs/>
                <w:szCs w:val="26"/>
              </w:rPr>
              <w:br/>
              <w:t xml:space="preserve">(VNĐ)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THÀNH TIỀN</w:t>
            </w:r>
            <w:r w:rsidRPr="00C8125D">
              <w:rPr>
                <w:rFonts w:eastAsia="Times New Roman" w:cs="Times New Roman"/>
                <w:b/>
                <w:bCs/>
                <w:szCs w:val="26"/>
              </w:rPr>
              <w:br/>
              <w:t>(VNĐ)</w:t>
            </w:r>
          </w:p>
        </w:tc>
      </w:tr>
      <w:tr w:rsidR="00CA3C68" w:rsidRPr="00C8125D" w:rsidTr="00C8125D">
        <w:trPr>
          <w:trHeight w:val="264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1</w:t>
            </w:r>
          </w:p>
        </w:tc>
        <w:tc>
          <w:tcPr>
            <w:tcW w:w="4537" w:type="dxa"/>
            <w:tcBorders>
              <w:top w:val="single" w:sz="4" w:space="0" w:color="auto"/>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Thuê địa điểm tổ chức: Cung Văn hóa Hữu nghị Việt Xô hoặc Nhà hát lớn Hà Nội</w:t>
            </w:r>
            <w:r w:rsidRPr="00C8125D">
              <w:rPr>
                <w:rFonts w:eastAsia="Times New Roman" w:cs="Times New Roman"/>
                <w:b/>
                <w:bCs/>
                <w:szCs w:val="26"/>
              </w:rPr>
              <w:br/>
            </w:r>
            <w:r w:rsidRPr="00C8125D">
              <w:rPr>
                <w:rFonts w:eastAsia="Times New Roman" w:cs="Times New Roman"/>
                <w:szCs w:val="26"/>
              </w:rPr>
              <w:t>- Sức chứa tối thiểu 300 người, bao gồm âm thanh, ánh sáng cơ bản, đảm bảo nguồn điện cho sự kiện, có biển chỉ dẫn từ cổng đến Hội trường (bao gồm thời gian cho việc lắp dựng, biểu diễn, tháo dỡ)</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Cs/>
                <w:szCs w:val="26"/>
              </w:rPr>
            </w:pPr>
            <w:r w:rsidRPr="00C8125D">
              <w:rPr>
                <w:rFonts w:eastAsia="Times New Roman" w:cs="Times New Roman"/>
                <w:bCs/>
                <w:szCs w:val="26"/>
              </w:rPr>
              <w:t>Trọn gói</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Cs/>
                <w:szCs w:val="26"/>
              </w:rPr>
            </w:pPr>
            <w:r w:rsidRPr="00C8125D">
              <w:rPr>
                <w:rFonts w:eastAsia="Times New Roman" w:cs="Times New Roman"/>
                <w:bCs/>
                <w:szCs w:val="26"/>
              </w:rPr>
              <w:t>1</w:t>
            </w:r>
          </w:p>
        </w:tc>
        <w:tc>
          <w:tcPr>
            <w:tcW w:w="1079" w:type="dxa"/>
            <w:tcBorders>
              <w:top w:val="single" w:sz="4" w:space="0" w:color="auto"/>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b/>
                <w:bCs/>
                <w:szCs w:val="26"/>
              </w:rPr>
            </w:pPr>
            <w:r w:rsidRPr="00C8125D">
              <w:rPr>
                <w:rFonts w:eastAsia="Times New Roman" w:cs="Times New Roman"/>
                <w:b/>
                <w:bCs/>
                <w:szCs w:val="26"/>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 </w:t>
            </w:r>
          </w:p>
        </w:tc>
      </w:tr>
      <w:tr w:rsidR="00CA3C68" w:rsidRPr="00C8125D" w:rsidTr="00C8125D">
        <w:trPr>
          <w:trHeight w:val="117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2</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 xml:space="preserve">Thuê màn hình Led </w:t>
            </w:r>
            <w:r w:rsidRPr="00C8125D">
              <w:rPr>
                <w:rFonts w:eastAsia="Times New Roman" w:cs="Times New Roman"/>
                <w:b/>
                <w:bCs/>
                <w:szCs w:val="26"/>
              </w:rPr>
              <w:br/>
            </w:r>
            <w:r w:rsidRPr="00C8125D">
              <w:rPr>
                <w:rFonts w:eastAsia="Times New Roman" w:cs="Times New Roman"/>
                <w:szCs w:val="26"/>
              </w:rPr>
              <w:t>Màn hình Led P4 indoor công nghệ cao trong nhà (Led P4 full color indoor)</w:t>
            </w:r>
            <w:r w:rsidRPr="00C8125D">
              <w:rPr>
                <w:rFonts w:eastAsia="Times New Roman" w:cs="Times New Roman"/>
                <w:szCs w:val="26"/>
              </w:rPr>
              <w:br/>
              <w:t>Kích thước màn hình tối thiểu 12m x 5m</w:t>
            </w:r>
          </w:p>
        </w:tc>
        <w:tc>
          <w:tcPr>
            <w:tcW w:w="1275"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m2</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60</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 </w:t>
            </w:r>
          </w:p>
        </w:tc>
      </w:tr>
      <w:tr w:rsidR="00CA3C68" w:rsidRPr="00C8125D" w:rsidTr="00C8125D">
        <w:trPr>
          <w:trHeight w:val="253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3</w:t>
            </w:r>
          </w:p>
        </w:tc>
        <w:tc>
          <w:tcPr>
            <w:tcW w:w="4537"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b/>
                <w:bCs/>
                <w:szCs w:val="26"/>
              </w:rPr>
              <w:t>Bộ chữ tên chương trình gắn phía trên màn hình Led:</w:t>
            </w:r>
            <w:r w:rsidRPr="00C8125D">
              <w:rPr>
                <w:rFonts w:eastAsia="Times New Roman" w:cs="Times New Roman"/>
                <w:szCs w:val="26"/>
              </w:rPr>
              <w:br/>
              <w:t xml:space="preserve"> Chữ: Cuộc thi sáng tác bài hát </w:t>
            </w:r>
            <w:r w:rsidR="00744616">
              <w:rPr>
                <w:rFonts w:eastAsia="Times New Roman" w:cs="Times New Roman"/>
                <w:szCs w:val="26"/>
              </w:rPr>
              <w:t>phòng, chống tác hại của</w:t>
            </w:r>
            <w:r w:rsidRPr="00C8125D">
              <w:rPr>
                <w:rFonts w:eastAsia="Times New Roman" w:cs="Times New Roman"/>
                <w:szCs w:val="26"/>
              </w:rPr>
              <w:t xml:space="preserve"> thuốc lá - Cuộc sống không khói thuốc. </w:t>
            </w:r>
            <w:r w:rsidRPr="00C8125D">
              <w:rPr>
                <w:rFonts w:eastAsia="Times New Roman" w:cs="Times New Roman"/>
                <w:szCs w:val="26"/>
              </w:rPr>
              <w:br/>
              <w:t xml:space="preserve">- Kỹ thuật: formex cắt âm bản, dầy 2cm lót mica làm dày khối trong có đèn. Cạnh còn lại sơn đen </w:t>
            </w:r>
            <w:r w:rsidRPr="00C8125D">
              <w:rPr>
                <w:rFonts w:eastAsia="Times New Roman" w:cs="Times New Roman"/>
                <w:szCs w:val="26"/>
              </w:rPr>
              <w:br/>
              <w:t xml:space="preserve">- Kích thước: </w:t>
            </w:r>
            <w:r w:rsidRPr="007F052D">
              <w:rPr>
                <w:rFonts w:eastAsia="Times New Roman" w:cs="Times New Roman"/>
                <w:szCs w:val="26"/>
              </w:rPr>
              <w:t>cao 40 cm, ngang 10m</w:t>
            </w:r>
          </w:p>
        </w:tc>
        <w:tc>
          <w:tcPr>
            <w:tcW w:w="1275" w:type="dxa"/>
            <w:tcBorders>
              <w:top w:val="nil"/>
              <w:left w:val="nil"/>
              <w:bottom w:val="single" w:sz="4" w:space="0" w:color="auto"/>
              <w:right w:val="single" w:sz="4" w:space="0" w:color="auto"/>
            </w:tcBorders>
            <w:shd w:val="clear" w:color="000000" w:fill="FFFFFF"/>
            <w:noWrap/>
            <w:vAlign w:val="center"/>
            <w:hideMark/>
          </w:tcPr>
          <w:p w:rsidR="00CA3C68" w:rsidRPr="00C8125D" w:rsidRDefault="00307A76" w:rsidP="00C8125D">
            <w:pPr>
              <w:spacing w:after="0" w:line="240" w:lineRule="auto"/>
              <w:jc w:val="center"/>
              <w:rPr>
                <w:rFonts w:eastAsia="Times New Roman" w:cs="Times New Roman"/>
                <w:szCs w:val="26"/>
              </w:rPr>
            </w:pPr>
            <w:r>
              <w:rPr>
                <w:rFonts w:eastAsia="Times New Roman" w:cs="Times New Roman"/>
                <w:szCs w:val="26"/>
              </w:rPr>
              <w:t>B</w:t>
            </w:r>
            <w:r w:rsidR="00CA3C68" w:rsidRPr="00C8125D">
              <w:rPr>
                <w:rFonts w:eastAsia="Times New Roman" w:cs="Times New Roman"/>
                <w:szCs w:val="26"/>
              </w:rPr>
              <w:t>ộ</w:t>
            </w:r>
          </w:p>
        </w:tc>
        <w:tc>
          <w:tcPr>
            <w:tcW w:w="1189" w:type="dxa"/>
            <w:tcBorders>
              <w:top w:val="nil"/>
              <w:left w:val="nil"/>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w:t>
            </w:r>
          </w:p>
        </w:tc>
        <w:tc>
          <w:tcPr>
            <w:tcW w:w="1079" w:type="dxa"/>
            <w:tcBorders>
              <w:top w:val="nil"/>
              <w:left w:val="nil"/>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 </w:t>
            </w:r>
          </w:p>
        </w:tc>
      </w:tr>
      <w:tr w:rsidR="00CA3C68" w:rsidRPr="00C8125D" w:rsidTr="00CA3C68">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4</w:t>
            </w:r>
          </w:p>
        </w:tc>
        <w:tc>
          <w:tcPr>
            <w:tcW w:w="4537" w:type="dxa"/>
            <w:tcBorders>
              <w:top w:val="nil"/>
              <w:left w:val="nil"/>
              <w:bottom w:val="single" w:sz="4" w:space="0" w:color="auto"/>
              <w:right w:val="single" w:sz="4" w:space="0" w:color="auto"/>
            </w:tcBorders>
            <w:shd w:val="clear" w:color="000000" w:fill="FFFFFF"/>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Thuê thiết bị âm thanh phục vụ Lễ phát động và biểu diễn văn nghệ</w:t>
            </w:r>
            <w:r w:rsidRPr="00C8125D">
              <w:rPr>
                <w:rFonts w:eastAsia="Times New Roman" w:cs="Times New Roman"/>
                <w:b/>
                <w:bCs/>
                <w:szCs w:val="26"/>
              </w:rPr>
              <w:br/>
            </w:r>
            <w:r w:rsidRPr="00C8125D">
              <w:rPr>
                <w:rFonts w:eastAsia="Times New Roman" w:cs="Times New Roman"/>
                <w:szCs w:val="26"/>
              </w:rPr>
              <w:t>Thiết bị âm phục vụ phát động và biểu diễn văn nghệ trong nhà cho sự kiện khoảng 300 người; gồm nhân viên kỹ thuật phục vụ setup và vận hành trong sự kiện</w:t>
            </w:r>
          </w:p>
        </w:tc>
        <w:tc>
          <w:tcPr>
            <w:tcW w:w="1275"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Bộ</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b/>
                <w:bCs/>
                <w:szCs w:val="26"/>
              </w:rPr>
            </w:pPr>
            <w:r w:rsidRPr="00C8125D">
              <w:rPr>
                <w:rFonts w:eastAsia="Times New Roman" w:cs="Times New Roman"/>
                <w:b/>
                <w:bCs/>
                <w:szCs w:val="26"/>
              </w:rPr>
              <w:t> </w:t>
            </w:r>
          </w:p>
        </w:tc>
      </w:tr>
      <w:tr w:rsidR="00CA3C68" w:rsidRPr="00C8125D" w:rsidTr="00CA3C68">
        <w:trPr>
          <w:trHeight w:val="8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5</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Thuê biểu diễn văn nghệ, dẫn chương trình</w:t>
            </w:r>
          </w:p>
        </w:tc>
        <w:tc>
          <w:tcPr>
            <w:tcW w:w="1275"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b/>
                <w:bCs/>
                <w:szCs w:val="26"/>
              </w:rPr>
            </w:pPr>
            <w:r w:rsidRPr="00C8125D">
              <w:rPr>
                <w:rFonts w:eastAsia="Times New Roman" w:cs="Times New Roman"/>
                <w:b/>
                <w:bCs/>
                <w:szCs w:val="26"/>
              </w:rPr>
              <w:t> </w:t>
            </w:r>
          </w:p>
        </w:tc>
      </w:tr>
      <w:tr w:rsidR="00CA3C68" w:rsidRPr="00C8125D" w:rsidTr="00FF2A20">
        <w:trPr>
          <w:trHeight w:val="39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lastRenderedPageBreak/>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Biểu diễn văn nghệ: 05 tiết mục</w:t>
            </w:r>
            <w:r w:rsidRPr="00C8125D">
              <w:rPr>
                <w:rFonts w:eastAsia="Times New Roman" w:cs="Times New Roman"/>
                <w:szCs w:val="26"/>
              </w:rPr>
              <w:br/>
              <w:t>+</w:t>
            </w:r>
            <w:r w:rsidR="00FF2A20">
              <w:rPr>
                <w:rFonts w:eastAsia="Times New Roman" w:cs="Times New Roman"/>
                <w:szCs w:val="26"/>
              </w:rPr>
              <w:t xml:space="preserve"> </w:t>
            </w:r>
            <w:r w:rsidRPr="00C8125D">
              <w:rPr>
                <w:rFonts w:eastAsia="Times New Roman" w:cs="Times New Roman"/>
                <w:szCs w:val="26"/>
              </w:rPr>
              <w:t>Tối thiểu 03 ca sỹ (Tiêu chí ca sĩ đạt giải trong các cuộc thi tiếng hát truyền hình hoặc các cuộc thi âm nhạc như Cống hiến; HTV Awards; YAN Music Award; Zing Music Awards... hoặc tương đương)</w:t>
            </w:r>
            <w:r w:rsidRPr="00C8125D">
              <w:rPr>
                <w:rFonts w:eastAsia="Times New Roman" w:cs="Times New Roman"/>
                <w:szCs w:val="26"/>
              </w:rPr>
              <w:br/>
              <w:t>+ Các tiết mục văn nghệ yêu cầu: tối thiểu 02 tiết mục về phòng</w:t>
            </w:r>
            <w:r w:rsidR="00FF2A20">
              <w:rPr>
                <w:rFonts w:eastAsia="Times New Roman" w:cs="Times New Roman"/>
                <w:szCs w:val="26"/>
              </w:rPr>
              <w:t>,</w:t>
            </w:r>
            <w:r w:rsidRPr="00C8125D">
              <w:rPr>
                <w:rFonts w:eastAsia="Times New Roman" w:cs="Times New Roman"/>
                <w:szCs w:val="26"/>
              </w:rPr>
              <w:t xml:space="preserve"> chống tác hại của thuốc lá và 01 tiết mục có nhảy/múa phụ hoạ (bao gồm chi phí tập luyện, tổng duyệt, trang phục và biểu diễn)</w:t>
            </w:r>
          </w:p>
        </w:tc>
        <w:tc>
          <w:tcPr>
            <w:tcW w:w="1275"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Trọn gói</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r>
      <w:tr w:rsidR="00CA3C68" w:rsidRPr="00C8125D" w:rsidTr="00CA3C68">
        <w:trPr>
          <w:trHeight w:val="15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Sản xuất video clip hiệu ứng cho các tiết mục văn nghệ</w:t>
            </w:r>
            <w:r w:rsidRPr="00C8125D">
              <w:rPr>
                <w:rFonts w:eastAsia="Times New Roman" w:cs="Times New Roman"/>
                <w:szCs w:val="26"/>
              </w:rPr>
              <w:br/>
              <w:t xml:space="preserve">Thời lượng: 20 - 25 phút (đảm bảo phù hợp với thời lượng của </w:t>
            </w:r>
            <w:r w:rsidR="00FF2A20">
              <w:rPr>
                <w:rFonts w:eastAsia="Times New Roman" w:cs="Times New Roman"/>
                <w:szCs w:val="26"/>
              </w:rPr>
              <w:t>0</w:t>
            </w:r>
            <w:r w:rsidRPr="00C8125D">
              <w:rPr>
                <w:rFonts w:eastAsia="Times New Roman" w:cs="Times New Roman"/>
                <w:szCs w:val="26"/>
              </w:rPr>
              <w:t>5 tiết mục văn nghệ)</w:t>
            </w:r>
          </w:p>
        </w:tc>
        <w:tc>
          <w:tcPr>
            <w:tcW w:w="1275"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Video clip</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r>
      <w:tr w:rsidR="00CA3C68" w:rsidRPr="00C8125D" w:rsidTr="00CA3C68">
        <w:trPr>
          <w:trHeight w:val="15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Thuê MC dẫn chương trình (1 người). MC yêu cầu ngoại hình dễ nhìn, thân thiện, giọng nói rõ ràng, truyền cảm, phong thái bình tĩnh, tự tin, có khả năng xử lý tình huống linh hoạt.</w:t>
            </w:r>
          </w:p>
        </w:tc>
        <w:tc>
          <w:tcPr>
            <w:tcW w:w="1275"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Người</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r>
      <w:tr w:rsidR="00CA3C68" w:rsidRPr="00C8125D" w:rsidTr="00CA3C68">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6</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Khu vực chụp ảnh</w:t>
            </w:r>
          </w:p>
        </w:tc>
        <w:tc>
          <w:tcPr>
            <w:tcW w:w="1275"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c>
          <w:tcPr>
            <w:tcW w:w="1189"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c>
          <w:tcPr>
            <w:tcW w:w="1079"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 </w:t>
            </w:r>
          </w:p>
        </w:tc>
      </w:tr>
      <w:tr w:rsidR="00CA3C68" w:rsidRPr="00C8125D" w:rsidTr="00CA3C68">
        <w:trPr>
          <w:trHeight w:val="24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Khu vực chụp ảnh bao gồm:</w:t>
            </w:r>
            <w:r w:rsidRPr="00C8125D">
              <w:rPr>
                <w:rFonts w:eastAsia="Times New Roman" w:cs="Times New Roman"/>
                <w:szCs w:val="26"/>
              </w:rPr>
              <w:br/>
              <w:t xml:space="preserve">- Backdrop chụp ảnh: Kích thước: 6m x 4m, Bạt hiflex chống xuyên sáng, in 4 màu, khung sắt </w:t>
            </w:r>
            <w:r w:rsidRPr="00C8125D">
              <w:rPr>
                <w:rFonts w:eastAsia="Times New Roman" w:cs="Times New Roman"/>
                <w:szCs w:val="26"/>
              </w:rPr>
              <w:br/>
              <w:t>- Bục đứng chụp ảnh: Kích thước: Ngang 6m x dài 2,4m x cao 10cm, trải thảm nỉ</w:t>
            </w:r>
          </w:p>
        </w:tc>
        <w:tc>
          <w:tcPr>
            <w:tcW w:w="1275"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Bộ</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r>
      <w:tr w:rsidR="00CA3C68" w:rsidRPr="00C8125D" w:rsidTr="00CA3C68">
        <w:trPr>
          <w:trHeight w:val="93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7</w:t>
            </w:r>
          </w:p>
        </w:tc>
        <w:tc>
          <w:tcPr>
            <w:tcW w:w="4537"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Thiết kế và sản xuất pano truyền thông tại địa điểm Lễ phát động</w:t>
            </w:r>
          </w:p>
        </w:tc>
        <w:tc>
          <w:tcPr>
            <w:tcW w:w="1275"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 </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 </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b/>
                <w:bCs/>
                <w:szCs w:val="26"/>
              </w:rPr>
            </w:pPr>
            <w:r w:rsidRPr="00C8125D">
              <w:rPr>
                <w:rFonts w:eastAsia="Times New Roman" w:cs="Times New Roman"/>
                <w:b/>
                <w:bCs/>
                <w:szCs w:val="26"/>
              </w:rPr>
              <w:t> </w:t>
            </w:r>
          </w:p>
        </w:tc>
        <w:tc>
          <w:tcPr>
            <w:tcW w:w="1843"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b/>
                <w:bCs/>
                <w:szCs w:val="26"/>
              </w:rPr>
            </w:pPr>
            <w:r w:rsidRPr="00C8125D">
              <w:rPr>
                <w:rFonts w:eastAsia="Times New Roman" w:cs="Times New Roman"/>
                <w:b/>
                <w:bCs/>
                <w:szCs w:val="26"/>
              </w:rPr>
              <w:t> </w:t>
            </w:r>
          </w:p>
        </w:tc>
      </w:tr>
      <w:tr w:rsidR="00CA3C68" w:rsidRPr="00C8125D" w:rsidTr="00CA3C68">
        <w:trPr>
          <w:trHeight w:val="21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Pano treo tại địa điểm tổ chức</w:t>
            </w:r>
            <w:r w:rsidRPr="00C8125D">
              <w:rPr>
                <w:rFonts w:eastAsia="Times New Roman" w:cs="Times New Roman"/>
                <w:szCs w:val="26"/>
              </w:rPr>
              <w:br/>
              <w:t>- Khung sắt hộp 20mm</w:t>
            </w:r>
            <w:r w:rsidR="00E5668D">
              <w:rPr>
                <w:rFonts w:eastAsia="Times New Roman" w:cs="Times New Roman"/>
                <w:szCs w:val="26"/>
              </w:rPr>
              <w:t xml:space="preserve"> </w:t>
            </w:r>
            <w:r w:rsidRPr="00C8125D">
              <w:rPr>
                <w:rFonts w:eastAsia="Times New Roman" w:cs="Times New Roman"/>
                <w:szCs w:val="26"/>
              </w:rPr>
              <w:t>x</w:t>
            </w:r>
            <w:r w:rsidR="00E5668D">
              <w:rPr>
                <w:rFonts w:eastAsia="Times New Roman" w:cs="Times New Roman"/>
                <w:szCs w:val="26"/>
              </w:rPr>
              <w:t xml:space="preserve"> </w:t>
            </w:r>
            <w:r w:rsidRPr="00C8125D">
              <w:rPr>
                <w:rFonts w:eastAsia="Times New Roman" w:cs="Times New Roman"/>
                <w:szCs w:val="26"/>
              </w:rPr>
              <w:t xml:space="preserve">20mm hàn chịu lực mối hàn tiêu chuẩn, mặt bảng bạt hiflex chống xuyên sáng, in 4 màu. </w:t>
            </w:r>
            <w:r w:rsidRPr="00C8125D">
              <w:rPr>
                <w:rFonts w:eastAsia="Times New Roman" w:cs="Times New Roman"/>
                <w:szCs w:val="26"/>
              </w:rPr>
              <w:br/>
              <w:t>- Kích thước: 1,2m x 6m</w:t>
            </w:r>
            <w:r w:rsidRPr="00C8125D">
              <w:rPr>
                <w:rFonts w:eastAsia="Times New Roman" w:cs="Times New Roman"/>
                <w:szCs w:val="26"/>
              </w:rPr>
              <w:br/>
              <w:t>(bao gồm chi phí treo, tháo dỡ)</w:t>
            </w:r>
          </w:p>
        </w:tc>
        <w:tc>
          <w:tcPr>
            <w:tcW w:w="1275" w:type="dxa"/>
            <w:tcBorders>
              <w:top w:val="nil"/>
              <w:left w:val="nil"/>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Chiếc</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color w:val="FF0000"/>
                <w:szCs w:val="26"/>
              </w:rPr>
            </w:pPr>
            <w:r w:rsidRPr="00C8125D">
              <w:rPr>
                <w:rFonts w:eastAsia="Times New Roman" w:cs="Times New Roman"/>
                <w:color w:val="FF0000"/>
                <w:szCs w:val="26"/>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r>
      <w:tr w:rsidR="00CA3C68" w:rsidRPr="00C8125D" w:rsidTr="00C8125D">
        <w:trPr>
          <w:trHeight w:val="190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lastRenderedPageBreak/>
              <w:t> </w:t>
            </w:r>
          </w:p>
        </w:tc>
        <w:tc>
          <w:tcPr>
            <w:tcW w:w="4537"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Pano treo tại địa điểm tổ chức</w:t>
            </w:r>
            <w:r w:rsidRPr="00C8125D">
              <w:rPr>
                <w:rFonts w:eastAsia="Times New Roman" w:cs="Times New Roman"/>
                <w:szCs w:val="26"/>
              </w:rPr>
              <w:br/>
              <w:t>- Khung sắt hộp 20mm</w:t>
            </w:r>
            <w:r w:rsidR="00741A79">
              <w:rPr>
                <w:rFonts w:eastAsia="Times New Roman" w:cs="Times New Roman"/>
                <w:szCs w:val="26"/>
              </w:rPr>
              <w:t xml:space="preserve"> </w:t>
            </w:r>
            <w:r w:rsidRPr="00C8125D">
              <w:rPr>
                <w:rFonts w:eastAsia="Times New Roman" w:cs="Times New Roman"/>
                <w:szCs w:val="26"/>
              </w:rPr>
              <w:t>x</w:t>
            </w:r>
            <w:r w:rsidR="00741A79">
              <w:rPr>
                <w:rFonts w:eastAsia="Times New Roman" w:cs="Times New Roman"/>
                <w:szCs w:val="26"/>
              </w:rPr>
              <w:t xml:space="preserve"> </w:t>
            </w:r>
            <w:r w:rsidRPr="00C8125D">
              <w:rPr>
                <w:rFonts w:eastAsia="Times New Roman" w:cs="Times New Roman"/>
                <w:szCs w:val="26"/>
              </w:rPr>
              <w:t xml:space="preserve">20mm hàn chịu lực mối hàn tiêu chuẩn, mặt bảng bạt hiflex chống xuyên sáng, in 4 màu. </w:t>
            </w:r>
            <w:r w:rsidRPr="00C8125D">
              <w:rPr>
                <w:rFonts w:eastAsia="Times New Roman" w:cs="Times New Roman"/>
                <w:szCs w:val="26"/>
              </w:rPr>
              <w:br/>
              <w:t>- Kích thước: 1m x 2,5m</w:t>
            </w:r>
            <w:r w:rsidRPr="00C8125D">
              <w:rPr>
                <w:rFonts w:eastAsia="Times New Roman" w:cs="Times New Roman"/>
                <w:szCs w:val="26"/>
              </w:rPr>
              <w:br/>
              <w:t>(bao gồm chi phí treo, tháo dỡ)</w:t>
            </w:r>
          </w:p>
        </w:tc>
        <w:tc>
          <w:tcPr>
            <w:tcW w:w="1275"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Chiếc</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4</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color w:val="FF0000"/>
                <w:szCs w:val="26"/>
              </w:rPr>
            </w:pPr>
            <w:r w:rsidRPr="00C8125D">
              <w:rPr>
                <w:rFonts w:eastAsia="Times New Roman" w:cs="Times New Roman"/>
                <w:color w:val="FF0000"/>
                <w:szCs w:val="26"/>
              </w:rPr>
              <w:t> </w:t>
            </w:r>
          </w:p>
        </w:tc>
        <w:tc>
          <w:tcPr>
            <w:tcW w:w="1843"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r>
      <w:tr w:rsidR="00CA3C68" w:rsidRPr="00C8125D" w:rsidTr="00CA3C68">
        <w:trPr>
          <w:trHeight w:val="24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8</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Khu vực chụp ảnh</w:t>
            </w:r>
            <w:r w:rsidRPr="00C8125D">
              <w:rPr>
                <w:rFonts w:eastAsia="Times New Roman" w:cs="Times New Roman"/>
                <w:b/>
                <w:bCs/>
                <w:szCs w:val="26"/>
              </w:rPr>
              <w:br/>
            </w:r>
            <w:r w:rsidRPr="00C8125D">
              <w:rPr>
                <w:rFonts w:eastAsia="Times New Roman" w:cs="Times New Roman"/>
                <w:szCs w:val="26"/>
              </w:rPr>
              <w:t>Khu vực chụp ảnh bao gồm:</w:t>
            </w:r>
            <w:r w:rsidRPr="00C8125D">
              <w:rPr>
                <w:rFonts w:eastAsia="Times New Roman" w:cs="Times New Roman"/>
                <w:szCs w:val="26"/>
              </w:rPr>
              <w:br/>
              <w:t xml:space="preserve">- Backdrop chụp ảnh: Kích thước: 6m x 4m, Bạt hiflex chống xuyên sáng, in 4 màu, khung sắt </w:t>
            </w:r>
            <w:r w:rsidRPr="00C8125D">
              <w:rPr>
                <w:rFonts w:eastAsia="Times New Roman" w:cs="Times New Roman"/>
                <w:szCs w:val="26"/>
              </w:rPr>
              <w:br/>
              <w:t>- Bục đứng chụp ảnh: Kích thước: Ngang 6m x dài 2,4m x cao 10cm, trải thảm nỉ</w:t>
            </w:r>
          </w:p>
        </w:tc>
        <w:tc>
          <w:tcPr>
            <w:tcW w:w="1275"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Bộ</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 </w:t>
            </w:r>
          </w:p>
        </w:tc>
      </w:tr>
      <w:tr w:rsidR="00CA3C68" w:rsidRPr="00C8125D" w:rsidTr="00CA3C68">
        <w:trPr>
          <w:trHeight w:val="20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9</w:t>
            </w:r>
          </w:p>
        </w:tc>
        <w:tc>
          <w:tcPr>
            <w:tcW w:w="4537"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Sản xuất, treo phướn dọc trên đường phố Hà Nội quảng bá cuộc thi</w:t>
            </w:r>
            <w:r w:rsidRPr="00C8125D">
              <w:rPr>
                <w:rFonts w:eastAsia="Times New Roman" w:cs="Times New Roman"/>
                <w:b/>
                <w:bCs/>
                <w:szCs w:val="26"/>
              </w:rPr>
              <w:br/>
            </w:r>
            <w:r w:rsidRPr="00C8125D">
              <w:rPr>
                <w:rFonts w:eastAsia="Times New Roman" w:cs="Times New Roman"/>
                <w:szCs w:val="26"/>
              </w:rPr>
              <w:t>- Chất liệu: Bạt hiflex chống xuyên sáng, in 4 màu, lồng trục Inox 2 đầu.</w:t>
            </w:r>
            <w:r w:rsidRPr="00C8125D">
              <w:rPr>
                <w:rFonts w:eastAsia="Times New Roman" w:cs="Times New Roman"/>
                <w:szCs w:val="26"/>
              </w:rPr>
              <w:br/>
              <w:t>- Kích thước: ngang 0,75m x cao 2,5 m</w:t>
            </w:r>
          </w:p>
        </w:tc>
        <w:tc>
          <w:tcPr>
            <w:tcW w:w="1275"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Chiếc</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200</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b/>
                <w:bCs/>
                <w:szCs w:val="26"/>
              </w:rPr>
            </w:pPr>
            <w:r w:rsidRPr="00C8125D">
              <w:rPr>
                <w:rFonts w:eastAsia="Times New Roman" w:cs="Times New Roman"/>
                <w:b/>
                <w:bCs/>
                <w:szCs w:val="26"/>
              </w:rPr>
              <w:t> </w:t>
            </w:r>
          </w:p>
        </w:tc>
      </w:tr>
      <w:tr w:rsidR="00CA3C68" w:rsidRPr="00C8125D" w:rsidTr="00CA3C68">
        <w:trPr>
          <w:trHeight w:val="151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10</w:t>
            </w:r>
          </w:p>
        </w:tc>
        <w:tc>
          <w:tcPr>
            <w:tcW w:w="4537"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Sản xuất, phát sóng phóng sự, thông điệp truyền hình (TV spot dạng c</w:t>
            </w:r>
            <w:r w:rsidR="0091112F">
              <w:rPr>
                <w:rFonts w:eastAsia="Times New Roman" w:cs="Times New Roman"/>
                <w:b/>
                <w:bCs/>
                <w:szCs w:val="26"/>
              </w:rPr>
              <w:t>ổ</w:t>
            </w:r>
            <w:r w:rsidRPr="00C8125D">
              <w:rPr>
                <w:rFonts w:eastAsia="Times New Roman" w:cs="Times New Roman"/>
                <w:b/>
                <w:bCs/>
                <w:szCs w:val="26"/>
              </w:rPr>
              <w:t xml:space="preserve"> động 30 giây) để quảng bá cuộc thi trên Đài truyền hình Việt Nam</w:t>
            </w:r>
          </w:p>
        </w:tc>
        <w:tc>
          <w:tcPr>
            <w:tcW w:w="1275"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 </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 </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b/>
                <w:bCs/>
                <w:color w:val="FF0000"/>
                <w:szCs w:val="26"/>
              </w:rPr>
            </w:pPr>
            <w:r w:rsidRPr="00C8125D">
              <w:rPr>
                <w:rFonts w:eastAsia="Times New Roman" w:cs="Times New Roman"/>
                <w:b/>
                <w:bCs/>
                <w:color w:val="FF0000"/>
                <w:szCs w:val="26"/>
              </w:rPr>
              <w:t> </w:t>
            </w:r>
          </w:p>
        </w:tc>
        <w:tc>
          <w:tcPr>
            <w:tcW w:w="1843"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b/>
                <w:bCs/>
                <w:szCs w:val="26"/>
              </w:rPr>
            </w:pPr>
            <w:r w:rsidRPr="00C8125D">
              <w:rPr>
                <w:rFonts w:eastAsia="Times New Roman" w:cs="Times New Roman"/>
                <w:b/>
                <w:bCs/>
                <w:szCs w:val="26"/>
              </w:rPr>
              <w:t> </w:t>
            </w:r>
          </w:p>
        </w:tc>
      </w:tr>
      <w:tr w:rsidR="00CA3C68" w:rsidRPr="00C8125D" w:rsidTr="00CA3C68">
        <w:trPr>
          <w:trHeight w:val="20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 </w:t>
            </w:r>
          </w:p>
        </w:tc>
        <w:tc>
          <w:tcPr>
            <w:tcW w:w="4537"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Sản xuất và phát sóng phóng sự trên Kênh VTV1 - Đài Truyền hình Việt Nam.</w:t>
            </w:r>
            <w:r w:rsidRPr="00C8125D">
              <w:rPr>
                <w:rFonts w:eastAsia="Times New Roman" w:cs="Times New Roman"/>
                <w:szCs w:val="26"/>
              </w:rPr>
              <w:br/>
              <w:t>Phóng sự thời lượng 1-3 phút</w:t>
            </w:r>
            <w:r w:rsidRPr="00C8125D">
              <w:rPr>
                <w:rFonts w:eastAsia="Times New Roman" w:cs="Times New Roman"/>
                <w:szCs w:val="26"/>
              </w:rPr>
              <w:br/>
              <w:t xml:space="preserve">Khung giờ: 05h30 </w:t>
            </w:r>
            <w:r w:rsidR="001400AC">
              <w:rPr>
                <w:rFonts w:eastAsia="Times New Roman" w:cs="Times New Roman"/>
                <w:szCs w:val="26"/>
              </w:rPr>
              <w:t>-</w:t>
            </w:r>
            <w:r w:rsidRPr="00C8125D">
              <w:rPr>
                <w:rFonts w:eastAsia="Times New Roman" w:cs="Times New Roman"/>
                <w:szCs w:val="26"/>
              </w:rPr>
              <w:t xml:space="preserve"> 6h00 hoặc 11h00 –</w:t>
            </w:r>
            <w:r w:rsidRPr="00C8125D">
              <w:rPr>
                <w:rFonts w:eastAsia="Times New Roman" w:cs="Times New Roman"/>
                <w:szCs w:val="26"/>
              </w:rPr>
              <w:br/>
              <w:t>-14h00 hoặc 16h</w:t>
            </w:r>
            <w:r w:rsidR="001400AC">
              <w:rPr>
                <w:rFonts w:eastAsia="Times New Roman" w:cs="Times New Roman"/>
                <w:szCs w:val="26"/>
              </w:rPr>
              <w:t>00</w:t>
            </w:r>
            <w:r w:rsidRPr="00C8125D">
              <w:rPr>
                <w:rFonts w:eastAsia="Times New Roman" w:cs="Times New Roman"/>
                <w:szCs w:val="26"/>
              </w:rPr>
              <w:t>-18h30</w:t>
            </w:r>
          </w:p>
        </w:tc>
        <w:tc>
          <w:tcPr>
            <w:tcW w:w="1275"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Phóng sự</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r>
      <w:tr w:rsidR="00CA3C68" w:rsidRPr="00C8125D" w:rsidTr="002E583D">
        <w:trPr>
          <w:trHeight w:val="137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2E583D">
            <w:pPr>
              <w:spacing w:after="0" w:line="240" w:lineRule="auto"/>
              <w:jc w:val="left"/>
              <w:rPr>
                <w:rFonts w:eastAsia="Times New Roman" w:cs="Times New Roman"/>
                <w:szCs w:val="26"/>
              </w:rPr>
            </w:pPr>
            <w:r w:rsidRPr="00C8125D">
              <w:rPr>
                <w:rFonts w:eastAsia="Times New Roman" w:cs="Times New Roman"/>
                <w:szCs w:val="26"/>
              </w:rPr>
              <w:t>Sản xuất thông điệp truyền hình (TV spot dạng c</w:t>
            </w:r>
            <w:r w:rsidR="00FF2A20">
              <w:rPr>
                <w:rFonts w:eastAsia="Times New Roman" w:cs="Times New Roman"/>
                <w:szCs w:val="26"/>
              </w:rPr>
              <w:t>ổ</w:t>
            </w:r>
            <w:r w:rsidRPr="00C8125D">
              <w:rPr>
                <w:rFonts w:eastAsia="Times New Roman" w:cs="Times New Roman"/>
                <w:szCs w:val="26"/>
              </w:rPr>
              <w:t xml:space="preserve"> động, thời lư</w:t>
            </w:r>
            <w:r w:rsidR="00FF2A20">
              <w:rPr>
                <w:rFonts w:eastAsia="Times New Roman" w:cs="Times New Roman"/>
                <w:szCs w:val="26"/>
              </w:rPr>
              <w:t>ợ</w:t>
            </w:r>
            <w:r w:rsidRPr="00C8125D">
              <w:rPr>
                <w:rFonts w:eastAsia="Times New Roman" w:cs="Times New Roman"/>
                <w:szCs w:val="26"/>
              </w:rPr>
              <w:t>ng 30 giây) quảng bá cuộc thi trên kênh VTV3 Đài truyền hình Việt Nam</w:t>
            </w:r>
          </w:p>
        </w:tc>
        <w:tc>
          <w:tcPr>
            <w:tcW w:w="1275"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Thông điệp</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r>
      <w:tr w:rsidR="00CA3C68" w:rsidRPr="00C8125D" w:rsidTr="00CA3C68">
        <w:trPr>
          <w:trHeight w:val="199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2E583D">
            <w:pPr>
              <w:spacing w:after="0" w:line="240" w:lineRule="auto"/>
              <w:jc w:val="left"/>
              <w:rPr>
                <w:rFonts w:eastAsia="Times New Roman" w:cs="Times New Roman"/>
                <w:szCs w:val="26"/>
              </w:rPr>
            </w:pPr>
            <w:r w:rsidRPr="00C8125D">
              <w:rPr>
                <w:rFonts w:eastAsia="Times New Roman" w:cs="Times New Roman"/>
                <w:szCs w:val="26"/>
              </w:rPr>
              <w:t>Phát sóng thông điệp truyền hình thời lượng 30 giây trên kênh VTV3 Đài truyền hình Việt Nam</w:t>
            </w:r>
            <w:r w:rsidR="002E583D">
              <w:rPr>
                <w:rFonts w:eastAsia="Times New Roman" w:cs="Times New Roman"/>
                <w:szCs w:val="26"/>
              </w:rPr>
              <w:t>:</w:t>
            </w:r>
            <w:r w:rsidRPr="00C8125D">
              <w:rPr>
                <w:rFonts w:eastAsia="Times New Roman" w:cs="Times New Roman"/>
                <w:szCs w:val="26"/>
              </w:rPr>
              <w:br/>
              <w:t xml:space="preserve">Khung giờ 11h00 - 12h00 hoặc 12h00 - 13h00 hoặc 17h30-18h00 </w:t>
            </w:r>
          </w:p>
        </w:tc>
        <w:tc>
          <w:tcPr>
            <w:tcW w:w="1275"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Lần</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30</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r>
      <w:tr w:rsidR="00CA3C68" w:rsidRPr="00C8125D" w:rsidTr="00CA3C68">
        <w:trPr>
          <w:trHeight w:val="6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lastRenderedPageBreak/>
              <w:t>11</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 xml:space="preserve">Các nội dung chi khác: </w:t>
            </w:r>
          </w:p>
        </w:tc>
        <w:tc>
          <w:tcPr>
            <w:tcW w:w="1275"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 </w:t>
            </w:r>
          </w:p>
        </w:tc>
      </w:tr>
      <w:tr w:rsidR="00CA3C68" w:rsidRPr="00C8125D" w:rsidTr="00CA3C68">
        <w:trPr>
          <w:trHeight w:val="5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Lễ tân đón tiếp khách</w:t>
            </w:r>
          </w:p>
        </w:tc>
        <w:tc>
          <w:tcPr>
            <w:tcW w:w="1275"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Người</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FC05ED">
            <w:pPr>
              <w:spacing w:after="0" w:line="240" w:lineRule="auto"/>
              <w:jc w:val="center"/>
              <w:rPr>
                <w:rFonts w:eastAsia="Times New Roman" w:cs="Times New Roman"/>
                <w:szCs w:val="26"/>
              </w:rPr>
            </w:pPr>
            <w:r w:rsidRPr="00C8125D">
              <w:rPr>
                <w:rFonts w:eastAsia="Times New Roman" w:cs="Times New Roman"/>
                <w:szCs w:val="26"/>
              </w:rPr>
              <w:t>5</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r>
      <w:tr w:rsidR="00CA3C68" w:rsidRPr="00C8125D" w:rsidTr="00CA3C68">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Hoa tươi trang trí bục phát biểu</w:t>
            </w:r>
          </w:p>
        </w:tc>
        <w:tc>
          <w:tcPr>
            <w:tcW w:w="1275" w:type="dxa"/>
            <w:tcBorders>
              <w:top w:val="nil"/>
              <w:left w:val="nil"/>
              <w:bottom w:val="single" w:sz="4" w:space="0" w:color="auto"/>
              <w:right w:val="single" w:sz="4" w:space="0" w:color="auto"/>
            </w:tcBorders>
            <w:shd w:val="clear" w:color="auto" w:fill="auto"/>
            <w:vAlign w:val="center"/>
            <w:hideMark/>
          </w:tcPr>
          <w:p w:rsidR="00CA3C68" w:rsidRPr="00C8125D" w:rsidRDefault="0069661C" w:rsidP="00C8125D">
            <w:pPr>
              <w:spacing w:after="0" w:line="240" w:lineRule="auto"/>
              <w:jc w:val="center"/>
              <w:rPr>
                <w:rFonts w:eastAsia="Times New Roman" w:cs="Times New Roman"/>
                <w:szCs w:val="26"/>
              </w:rPr>
            </w:pPr>
            <w:r>
              <w:rPr>
                <w:rFonts w:eastAsia="Times New Roman" w:cs="Times New Roman"/>
                <w:szCs w:val="26"/>
              </w:rPr>
              <w:t>L</w:t>
            </w:r>
            <w:r w:rsidR="00CA3C68" w:rsidRPr="00C8125D">
              <w:rPr>
                <w:rFonts w:eastAsia="Times New Roman" w:cs="Times New Roman"/>
                <w:szCs w:val="26"/>
              </w:rPr>
              <w:t>ẵng</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r>
      <w:tr w:rsidR="00CA3C68" w:rsidRPr="00C8125D" w:rsidTr="00CA3C68">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Hoa tươi trang trí bàn đại biểu VIP</w:t>
            </w:r>
          </w:p>
        </w:tc>
        <w:tc>
          <w:tcPr>
            <w:tcW w:w="1275" w:type="dxa"/>
            <w:tcBorders>
              <w:top w:val="nil"/>
              <w:left w:val="nil"/>
              <w:bottom w:val="single" w:sz="4" w:space="0" w:color="auto"/>
              <w:right w:val="single" w:sz="4" w:space="0" w:color="auto"/>
            </w:tcBorders>
            <w:shd w:val="clear" w:color="auto" w:fill="auto"/>
            <w:vAlign w:val="center"/>
            <w:hideMark/>
          </w:tcPr>
          <w:p w:rsidR="00CA3C68" w:rsidRPr="00C8125D" w:rsidRDefault="0069661C" w:rsidP="00C8125D">
            <w:pPr>
              <w:spacing w:after="0" w:line="240" w:lineRule="auto"/>
              <w:jc w:val="center"/>
              <w:rPr>
                <w:rFonts w:eastAsia="Times New Roman" w:cs="Times New Roman"/>
                <w:szCs w:val="26"/>
              </w:rPr>
            </w:pPr>
            <w:r>
              <w:rPr>
                <w:rFonts w:eastAsia="Times New Roman" w:cs="Times New Roman"/>
                <w:szCs w:val="26"/>
              </w:rPr>
              <w:t>B</w:t>
            </w:r>
            <w:r w:rsidR="00CA3C68" w:rsidRPr="00C8125D">
              <w:rPr>
                <w:rFonts w:eastAsia="Times New Roman" w:cs="Times New Roman"/>
                <w:szCs w:val="26"/>
              </w:rPr>
              <w:t>át</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15</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r>
      <w:tr w:rsidR="00CA3C68" w:rsidRPr="00C8125D" w:rsidTr="00CA3C68">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Hoa tươi tặng Ban giám khảo</w:t>
            </w:r>
          </w:p>
        </w:tc>
        <w:tc>
          <w:tcPr>
            <w:tcW w:w="1275"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Bó</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9</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r>
      <w:tr w:rsidR="00CA3C68" w:rsidRPr="00C8125D" w:rsidTr="00CA3C68">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Nước uống: nước đóng chai 500ml</w:t>
            </w:r>
          </w:p>
        </w:tc>
        <w:tc>
          <w:tcPr>
            <w:tcW w:w="1275"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Chai</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300</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r>
      <w:tr w:rsidR="00CA3C68" w:rsidRPr="00C8125D" w:rsidTr="00CA3C68">
        <w:trPr>
          <w:trHeight w:val="157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Thẻ ban tổ chức</w:t>
            </w:r>
            <w:r w:rsidRPr="00C8125D">
              <w:rPr>
                <w:rFonts w:eastAsia="Times New Roman" w:cs="Times New Roman"/>
                <w:szCs w:val="26"/>
              </w:rPr>
              <w:br/>
              <w:t>Kích thước 10cm x 14cm</w:t>
            </w:r>
            <w:r w:rsidRPr="00C8125D">
              <w:rPr>
                <w:rFonts w:eastAsia="Times New Roman" w:cs="Times New Roman"/>
                <w:szCs w:val="26"/>
              </w:rPr>
              <w:br/>
              <w:t xml:space="preserve">Chất liệu: vỏ đeo làm bằng Plastic mềm dẻo, ruột in giấy ảnh in 4 màu </w:t>
            </w:r>
          </w:p>
        </w:tc>
        <w:tc>
          <w:tcPr>
            <w:tcW w:w="1275" w:type="dxa"/>
            <w:tcBorders>
              <w:top w:val="nil"/>
              <w:left w:val="nil"/>
              <w:bottom w:val="single" w:sz="4" w:space="0" w:color="auto"/>
              <w:right w:val="single" w:sz="4" w:space="0" w:color="auto"/>
            </w:tcBorders>
            <w:shd w:val="clear" w:color="auto" w:fill="auto"/>
            <w:noWrap/>
            <w:vAlign w:val="center"/>
            <w:hideMark/>
          </w:tcPr>
          <w:p w:rsidR="00CA3C68" w:rsidRPr="00C8125D" w:rsidRDefault="00FE4AB8" w:rsidP="00C8125D">
            <w:pPr>
              <w:spacing w:after="0" w:line="240" w:lineRule="auto"/>
              <w:jc w:val="center"/>
              <w:rPr>
                <w:rFonts w:eastAsia="Times New Roman" w:cs="Times New Roman"/>
                <w:szCs w:val="26"/>
              </w:rPr>
            </w:pPr>
            <w:r>
              <w:rPr>
                <w:rFonts w:eastAsia="Times New Roman" w:cs="Times New Roman"/>
                <w:szCs w:val="26"/>
              </w:rPr>
              <w:t>C</w:t>
            </w:r>
            <w:r w:rsidRPr="00C8125D">
              <w:rPr>
                <w:rFonts w:eastAsia="Times New Roman" w:cs="Times New Roman"/>
                <w:szCs w:val="26"/>
              </w:rPr>
              <w:t>hiếc</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30</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r>
      <w:tr w:rsidR="00CA3C68" w:rsidRPr="00C8125D" w:rsidTr="00CA3C68">
        <w:trPr>
          <w:trHeight w:val="14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Biển tên đại biểu</w:t>
            </w:r>
            <w:r w:rsidRPr="00C8125D">
              <w:rPr>
                <w:rFonts w:eastAsia="Times New Roman" w:cs="Times New Roman"/>
                <w:szCs w:val="26"/>
              </w:rPr>
              <w:br/>
              <w:t>Chất liệu mika trong, kích thước 12cm x 20cm, ruột in giấy ảnh in 4 màu (bao gồm chi phí thiết kế, in và biển)</w:t>
            </w:r>
          </w:p>
        </w:tc>
        <w:tc>
          <w:tcPr>
            <w:tcW w:w="1275" w:type="dxa"/>
            <w:tcBorders>
              <w:top w:val="nil"/>
              <w:left w:val="nil"/>
              <w:bottom w:val="single" w:sz="4" w:space="0" w:color="auto"/>
              <w:right w:val="single" w:sz="4" w:space="0" w:color="auto"/>
            </w:tcBorders>
            <w:shd w:val="clear" w:color="auto" w:fill="auto"/>
            <w:noWrap/>
            <w:vAlign w:val="center"/>
            <w:hideMark/>
          </w:tcPr>
          <w:p w:rsidR="00CA3C68" w:rsidRPr="00C8125D" w:rsidRDefault="00FC05ED" w:rsidP="00C8125D">
            <w:pPr>
              <w:spacing w:after="0" w:line="240" w:lineRule="auto"/>
              <w:jc w:val="center"/>
              <w:rPr>
                <w:rFonts w:eastAsia="Times New Roman" w:cs="Times New Roman"/>
                <w:szCs w:val="26"/>
              </w:rPr>
            </w:pPr>
            <w:r>
              <w:rPr>
                <w:rFonts w:eastAsia="Times New Roman" w:cs="Times New Roman"/>
                <w:szCs w:val="26"/>
              </w:rPr>
              <w:t>C</w:t>
            </w:r>
            <w:r w:rsidRPr="00C8125D">
              <w:rPr>
                <w:rFonts w:eastAsia="Times New Roman" w:cs="Times New Roman"/>
                <w:szCs w:val="26"/>
              </w:rPr>
              <w:t>hiếc</w:t>
            </w:r>
          </w:p>
        </w:tc>
        <w:tc>
          <w:tcPr>
            <w:tcW w:w="118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20</w:t>
            </w:r>
          </w:p>
        </w:tc>
        <w:tc>
          <w:tcPr>
            <w:tcW w:w="1079"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r>
      <w:tr w:rsidR="00CA3C68" w:rsidRPr="00C8125D" w:rsidTr="00CA3C68">
        <w:trPr>
          <w:trHeight w:val="109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xml:space="preserve">Bàn đón tiếp đại biểu (0,6m x 1,2m, có khăn phủ, váy quây) </w:t>
            </w:r>
          </w:p>
        </w:tc>
        <w:tc>
          <w:tcPr>
            <w:tcW w:w="1275" w:type="dxa"/>
            <w:tcBorders>
              <w:top w:val="nil"/>
              <w:left w:val="nil"/>
              <w:bottom w:val="single" w:sz="4" w:space="0" w:color="auto"/>
              <w:right w:val="single" w:sz="4" w:space="0" w:color="auto"/>
            </w:tcBorders>
            <w:shd w:val="clear" w:color="000000" w:fill="FFFFFF"/>
            <w:noWrap/>
            <w:vAlign w:val="center"/>
            <w:hideMark/>
          </w:tcPr>
          <w:p w:rsidR="00CA3C68" w:rsidRPr="00C8125D" w:rsidRDefault="00FC05ED" w:rsidP="00C8125D">
            <w:pPr>
              <w:spacing w:after="0" w:line="240" w:lineRule="auto"/>
              <w:jc w:val="center"/>
              <w:rPr>
                <w:rFonts w:eastAsia="Times New Roman" w:cs="Times New Roman"/>
                <w:szCs w:val="26"/>
              </w:rPr>
            </w:pPr>
            <w:r>
              <w:rPr>
                <w:rFonts w:eastAsia="Times New Roman" w:cs="Times New Roman"/>
                <w:szCs w:val="26"/>
              </w:rPr>
              <w:t>C</w:t>
            </w:r>
            <w:r w:rsidRPr="00C8125D">
              <w:rPr>
                <w:rFonts w:eastAsia="Times New Roman" w:cs="Times New Roman"/>
                <w:szCs w:val="26"/>
              </w:rPr>
              <w:t>hiếc</w:t>
            </w:r>
          </w:p>
        </w:tc>
        <w:tc>
          <w:tcPr>
            <w:tcW w:w="1189" w:type="dxa"/>
            <w:tcBorders>
              <w:top w:val="nil"/>
              <w:left w:val="nil"/>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5</w:t>
            </w:r>
          </w:p>
        </w:tc>
        <w:tc>
          <w:tcPr>
            <w:tcW w:w="1079" w:type="dxa"/>
            <w:tcBorders>
              <w:top w:val="nil"/>
              <w:left w:val="nil"/>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r>
      <w:tr w:rsidR="00CA3C68" w:rsidRPr="00C8125D" w:rsidTr="00CA3C68">
        <w:trPr>
          <w:trHeight w:val="5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Ghế: Ghế banquet áo ghế và nơ</w:t>
            </w:r>
          </w:p>
        </w:tc>
        <w:tc>
          <w:tcPr>
            <w:tcW w:w="1275" w:type="dxa"/>
            <w:tcBorders>
              <w:top w:val="nil"/>
              <w:left w:val="nil"/>
              <w:bottom w:val="single" w:sz="4" w:space="0" w:color="auto"/>
              <w:right w:val="single" w:sz="4" w:space="0" w:color="auto"/>
            </w:tcBorders>
            <w:shd w:val="clear" w:color="000000" w:fill="FFFFFF"/>
            <w:noWrap/>
            <w:vAlign w:val="center"/>
            <w:hideMark/>
          </w:tcPr>
          <w:p w:rsidR="00CA3C68" w:rsidRPr="00C8125D" w:rsidRDefault="00FC05ED" w:rsidP="00C8125D">
            <w:pPr>
              <w:spacing w:after="0" w:line="240" w:lineRule="auto"/>
              <w:jc w:val="center"/>
              <w:rPr>
                <w:rFonts w:eastAsia="Times New Roman" w:cs="Times New Roman"/>
                <w:szCs w:val="26"/>
              </w:rPr>
            </w:pPr>
            <w:r>
              <w:rPr>
                <w:rFonts w:eastAsia="Times New Roman" w:cs="Times New Roman"/>
                <w:szCs w:val="26"/>
              </w:rPr>
              <w:t>C</w:t>
            </w:r>
            <w:r w:rsidR="00CA3C68" w:rsidRPr="00C8125D">
              <w:rPr>
                <w:rFonts w:eastAsia="Times New Roman" w:cs="Times New Roman"/>
                <w:szCs w:val="26"/>
              </w:rPr>
              <w:t xml:space="preserve">hiếc </w:t>
            </w:r>
          </w:p>
        </w:tc>
        <w:tc>
          <w:tcPr>
            <w:tcW w:w="1189" w:type="dxa"/>
            <w:tcBorders>
              <w:top w:val="nil"/>
              <w:left w:val="nil"/>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15</w:t>
            </w:r>
          </w:p>
        </w:tc>
        <w:tc>
          <w:tcPr>
            <w:tcW w:w="1079" w:type="dxa"/>
            <w:tcBorders>
              <w:top w:val="nil"/>
              <w:left w:val="nil"/>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r>
      <w:tr w:rsidR="00CA3C68" w:rsidRPr="00C8125D" w:rsidTr="00CA3C68">
        <w:trPr>
          <w:trHeight w:val="81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c>
          <w:tcPr>
            <w:tcW w:w="4537" w:type="dxa"/>
            <w:tcBorders>
              <w:top w:val="nil"/>
              <w:left w:val="nil"/>
              <w:bottom w:val="single" w:sz="4" w:space="0" w:color="auto"/>
              <w:right w:val="single" w:sz="4" w:space="0" w:color="auto"/>
            </w:tcBorders>
            <w:shd w:val="clear" w:color="auto" w:fill="auto"/>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Thiết kế market banner màn hình Led, pano, phướn đường phố, bộ chữ chương trình</w:t>
            </w:r>
          </w:p>
        </w:tc>
        <w:tc>
          <w:tcPr>
            <w:tcW w:w="1275"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Trọn gói</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xml:space="preserve">              1 </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 </w:t>
            </w:r>
          </w:p>
        </w:tc>
      </w:tr>
      <w:tr w:rsidR="00CA3C68" w:rsidRPr="00C8125D" w:rsidTr="00CA3C68">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 </w:t>
            </w:r>
          </w:p>
        </w:tc>
        <w:tc>
          <w:tcPr>
            <w:tcW w:w="4537"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color w:val="000000"/>
                <w:szCs w:val="26"/>
              </w:rPr>
            </w:pPr>
            <w:r w:rsidRPr="00C8125D">
              <w:rPr>
                <w:rFonts w:eastAsia="Times New Roman" w:cs="Times New Roman"/>
                <w:color w:val="000000"/>
                <w:szCs w:val="26"/>
              </w:rPr>
              <w:t>Thuê quay phim ghi hình toàn bộ Lễ phát động</w:t>
            </w:r>
          </w:p>
        </w:tc>
        <w:tc>
          <w:tcPr>
            <w:tcW w:w="1275"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Trọn gói</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1</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r>
      <w:tr w:rsidR="00CA3C68" w:rsidRPr="00C8125D" w:rsidTr="00CA3C68">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szCs w:val="26"/>
              </w:rPr>
            </w:pPr>
            <w:r w:rsidRPr="00C8125D">
              <w:rPr>
                <w:rFonts w:eastAsia="Times New Roman" w:cs="Times New Roman"/>
                <w:b/>
                <w:bCs/>
                <w:szCs w:val="26"/>
              </w:rPr>
              <w:t> </w:t>
            </w:r>
          </w:p>
        </w:tc>
        <w:tc>
          <w:tcPr>
            <w:tcW w:w="4537" w:type="dxa"/>
            <w:tcBorders>
              <w:top w:val="nil"/>
              <w:left w:val="nil"/>
              <w:bottom w:val="single" w:sz="4" w:space="0" w:color="auto"/>
              <w:right w:val="single" w:sz="4" w:space="0" w:color="auto"/>
            </w:tcBorders>
            <w:shd w:val="clear" w:color="auto" w:fill="auto"/>
            <w:noWrap/>
            <w:vAlign w:val="center"/>
            <w:hideMark/>
          </w:tcPr>
          <w:p w:rsidR="00CA3C68" w:rsidRPr="00C8125D" w:rsidRDefault="00CA3C68" w:rsidP="00C8125D">
            <w:pPr>
              <w:spacing w:after="0" w:line="240" w:lineRule="auto"/>
              <w:jc w:val="left"/>
              <w:rPr>
                <w:rFonts w:eastAsia="Times New Roman" w:cs="Times New Roman"/>
                <w:color w:val="000000"/>
                <w:szCs w:val="26"/>
              </w:rPr>
            </w:pPr>
            <w:r w:rsidRPr="00C8125D">
              <w:rPr>
                <w:rFonts w:eastAsia="Times New Roman" w:cs="Times New Roman"/>
                <w:color w:val="000000"/>
                <w:szCs w:val="26"/>
              </w:rPr>
              <w:t xml:space="preserve">Thuê thợ chụp ảnh trong Lễ phát động </w:t>
            </w:r>
          </w:p>
        </w:tc>
        <w:tc>
          <w:tcPr>
            <w:tcW w:w="1275"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Người</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szCs w:val="26"/>
              </w:rPr>
            </w:pPr>
            <w:r w:rsidRPr="00C8125D">
              <w:rPr>
                <w:rFonts w:eastAsia="Times New Roman" w:cs="Times New Roman"/>
                <w:szCs w:val="26"/>
              </w:rPr>
              <w:t>2</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c>
          <w:tcPr>
            <w:tcW w:w="1843"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right"/>
              <w:rPr>
                <w:rFonts w:eastAsia="Times New Roman" w:cs="Times New Roman"/>
                <w:szCs w:val="26"/>
              </w:rPr>
            </w:pPr>
            <w:r w:rsidRPr="00C8125D">
              <w:rPr>
                <w:rFonts w:eastAsia="Times New Roman" w:cs="Times New Roman"/>
                <w:szCs w:val="26"/>
              </w:rPr>
              <w:t> </w:t>
            </w:r>
          </w:p>
        </w:tc>
      </w:tr>
      <w:tr w:rsidR="00CA3C68" w:rsidRPr="00C8125D" w:rsidTr="00CA3C68">
        <w:trPr>
          <w:trHeight w:val="8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center"/>
              <w:rPr>
                <w:rFonts w:eastAsia="Times New Roman" w:cs="Times New Roman"/>
                <w:b/>
                <w:bCs/>
                <w:i/>
                <w:iCs/>
                <w:szCs w:val="26"/>
              </w:rPr>
            </w:pPr>
            <w:r w:rsidRPr="00C8125D">
              <w:rPr>
                <w:rFonts w:eastAsia="Times New Roman" w:cs="Times New Roman"/>
                <w:b/>
                <w:bCs/>
                <w:i/>
                <w:iCs/>
                <w:szCs w:val="26"/>
              </w:rPr>
              <w:t> </w:t>
            </w:r>
          </w:p>
        </w:tc>
        <w:tc>
          <w:tcPr>
            <w:tcW w:w="4537"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 xml:space="preserve">  TỔNG</w:t>
            </w:r>
          </w:p>
        </w:tc>
        <w:tc>
          <w:tcPr>
            <w:tcW w:w="1275"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 </w:t>
            </w:r>
          </w:p>
        </w:tc>
        <w:tc>
          <w:tcPr>
            <w:tcW w:w="118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 </w:t>
            </w:r>
          </w:p>
        </w:tc>
        <w:tc>
          <w:tcPr>
            <w:tcW w:w="1079"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 </w:t>
            </w:r>
          </w:p>
        </w:tc>
        <w:tc>
          <w:tcPr>
            <w:tcW w:w="1843" w:type="dxa"/>
            <w:tcBorders>
              <w:top w:val="nil"/>
              <w:left w:val="nil"/>
              <w:bottom w:val="single" w:sz="4" w:space="0" w:color="auto"/>
              <w:right w:val="single" w:sz="4" w:space="0" w:color="auto"/>
            </w:tcBorders>
            <w:shd w:val="clear" w:color="000000" w:fill="FFFFFF"/>
            <w:vAlign w:val="center"/>
            <w:hideMark/>
          </w:tcPr>
          <w:p w:rsidR="00CA3C68" w:rsidRPr="00C8125D" w:rsidRDefault="00CA3C68" w:rsidP="00C8125D">
            <w:pPr>
              <w:spacing w:after="0" w:line="240" w:lineRule="auto"/>
              <w:jc w:val="left"/>
              <w:rPr>
                <w:rFonts w:eastAsia="Times New Roman" w:cs="Times New Roman"/>
                <w:b/>
                <w:bCs/>
                <w:szCs w:val="26"/>
              </w:rPr>
            </w:pPr>
            <w:r w:rsidRPr="00C8125D">
              <w:rPr>
                <w:rFonts w:eastAsia="Times New Roman" w:cs="Times New Roman"/>
                <w:b/>
                <w:bCs/>
                <w:szCs w:val="26"/>
              </w:rPr>
              <w:t> </w:t>
            </w:r>
          </w:p>
        </w:tc>
      </w:tr>
    </w:tbl>
    <w:p w:rsidR="00CA3C68" w:rsidRPr="00C8125D" w:rsidRDefault="00CA3C68" w:rsidP="00C8125D">
      <w:pPr>
        <w:spacing w:after="0" w:line="240" w:lineRule="auto"/>
        <w:ind w:firstLine="284"/>
        <w:jc w:val="center"/>
        <w:rPr>
          <w:rFonts w:cs="Times New Roman"/>
          <w:szCs w:val="26"/>
        </w:rPr>
      </w:pPr>
    </w:p>
    <w:p w:rsidR="004D33F2" w:rsidRPr="00C8125D" w:rsidRDefault="004D33F2" w:rsidP="00C8125D">
      <w:pPr>
        <w:spacing w:after="0" w:line="240" w:lineRule="auto"/>
        <w:rPr>
          <w:rFonts w:cs="Times New Roman"/>
          <w:szCs w:val="26"/>
        </w:rPr>
      </w:pPr>
    </w:p>
    <w:p w:rsidR="00013C3D" w:rsidRPr="00C8125D" w:rsidRDefault="00013C3D" w:rsidP="00C8125D">
      <w:pPr>
        <w:spacing w:after="0" w:line="240" w:lineRule="auto"/>
        <w:rPr>
          <w:rFonts w:cs="Times New Roman"/>
          <w:b/>
          <w:szCs w:val="26"/>
          <w:lang w:val="es-ES_tradnl"/>
        </w:rPr>
      </w:pPr>
      <w:r w:rsidRPr="00C8125D">
        <w:rPr>
          <w:rFonts w:cs="Times New Roman"/>
          <w:b/>
          <w:szCs w:val="26"/>
          <w:lang w:val="es-ES_tradnl"/>
        </w:rPr>
        <w:t xml:space="preserve">SỐ TIỀN BẰNG CHỮ: </w:t>
      </w:r>
    </w:p>
    <w:p w:rsidR="00013C3D" w:rsidRPr="00C8125D" w:rsidRDefault="00013C3D" w:rsidP="00C8125D">
      <w:pPr>
        <w:spacing w:after="0" w:line="240" w:lineRule="auto"/>
        <w:rPr>
          <w:rFonts w:cs="Times New Roman"/>
          <w:b/>
          <w:szCs w:val="26"/>
          <w:lang w:val="es-ES_tradnl"/>
        </w:rPr>
      </w:pPr>
      <w:r w:rsidRPr="00C8125D">
        <w:rPr>
          <w:rFonts w:cs="Times New Roman"/>
          <w:b/>
          <w:szCs w:val="26"/>
          <w:lang w:val="es-ES_tradnl"/>
        </w:rPr>
        <w:t>Ngoài các thông tin trên, báo giá ghi rõ:</w:t>
      </w:r>
    </w:p>
    <w:p w:rsidR="00013C3D" w:rsidRPr="00C8125D" w:rsidRDefault="00013C3D" w:rsidP="00C8125D">
      <w:pPr>
        <w:spacing w:after="0" w:line="240" w:lineRule="auto"/>
        <w:rPr>
          <w:rFonts w:cs="Times New Roman"/>
          <w:szCs w:val="26"/>
          <w:lang w:val="es-ES_tradnl"/>
        </w:rPr>
      </w:pPr>
      <w:r w:rsidRPr="00C8125D">
        <w:rPr>
          <w:rFonts w:cs="Times New Roman"/>
          <w:szCs w:val="26"/>
          <w:lang w:val="es-ES_tradnl"/>
        </w:rPr>
        <w:t>Giá đã bao gồm thuế và các chi phí khác liên quan.</w:t>
      </w:r>
    </w:p>
    <w:p w:rsidR="00013C3D" w:rsidRPr="00C8125D" w:rsidRDefault="00013C3D" w:rsidP="00C8125D">
      <w:pPr>
        <w:spacing w:after="0" w:line="240" w:lineRule="auto"/>
        <w:rPr>
          <w:rFonts w:cs="Times New Roman"/>
          <w:szCs w:val="26"/>
          <w:lang w:val="es-ES_tradnl"/>
        </w:rPr>
      </w:pPr>
      <w:r w:rsidRPr="00C8125D">
        <w:rPr>
          <w:rFonts w:cs="Times New Roman"/>
          <w:szCs w:val="26"/>
          <w:lang w:val="es-ES_tradnl"/>
        </w:rPr>
        <w:t>Thời hạn hiệu lực của Báo giá: Báo giá có hiệu lực …. ngày kể từ ngày báo giá.</w:t>
      </w:r>
    </w:p>
    <w:p w:rsidR="00720A9E" w:rsidRPr="00C8125D" w:rsidRDefault="00013C3D" w:rsidP="00C8125D">
      <w:pPr>
        <w:tabs>
          <w:tab w:val="left" w:pos="6510"/>
        </w:tabs>
        <w:spacing w:after="0" w:line="240" w:lineRule="auto"/>
        <w:jc w:val="center"/>
        <w:rPr>
          <w:rFonts w:cs="Times New Roman"/>
          <w:b/>
          <w:bCs/>
          <w:szCs w:val="26"/>
          <w:lang w:val="es-ES_tradnl"/>
        </w:rPr>
      </w:pPr>
      <w:r w:rsidRPr="00C8125D">
        <w:rPr>
          <w:rFonts w:cs="Times New Roman"/>
          <w:szCs w:val="26"/>
          <w:lang w:val="es-ES_tradnl"/>
        </w:rPr>
        <w:tab/>
      </w:r>
    </w:p>
    <w:p w:rsidR="00013C3D" w:rsidRPr="00C8125D" w:rsidRDefault="00720A9E" w:rsidP="00C8125D">
      <w:pPr>
        <w:tabs>
          <w:tab w:val="left" w:pos="6510"/>
        </w:tabs>
        <w:spacing w:after="0" w:line="240" w:lineRule="auto"/>
        <w:jc w:val="center"/>
        <w:rPr>
          <w:rFonts w:cs="Times New Roman"/>
          <w:b/>
          <w:bCs/>
          <w:szCs w:val="26"/>
          <w:lang w:val="es-ES_tradnl"/>
        </w:rPr>
      </w:pPr>
      <w:r w:rsidRPr="00C8125D">
        <w:rPr>
          <w:rFonts w:cs="Times New Roman"/>
          <w:b/>
          <w:bCs/>
          <w:szCs w:val="26"/>
          <w:lang w:val="es-ES_tradnl"/>
        </w:rPr>
        <w:tab/>
      </w:r>
      <w:r w:rsidR="00013C3D" w:rsidRPr="00C8125D">
        <w:rPr>
          <w:rFonts w:cs="Times New Roman"/>
          <w:b/>
          <w:bCs/>
          <w:szCs w:val="26"/>
          <w:lang w:val="es-ES_tradnl"/>
        </w:rPr>
        <w:t>Người báo giá</w:t>
      </w:r>
    </w:p>
    <w:p w:rsidR="00441FA0" w:rsidRPr="00C8125D" w:rsidRDefault="00013C3D" w:rsidP="00C8125D">
      <w:pPr>
        <w:tabs>
          <w:tab w:val="left" w:pos="6510"/>
        </w:tabs>
        <w:spacing w:after="0" w:line="240" w:lineRule="auto"/>
        <w:jc w:val="center"/>
        <w:rPr>
          <w:rFonts w:cs="Times New Roman"/>
          <w:b/>
          <w:bCs/>
          <w:szCs w:val="26"/>
          <w:lang w:val="es-ES_tradnl"/>
        </w:rPr>
      </w:pPr>
      <w:r w:rsidRPr="00C8125D">
        <w:rPr>
          <w:rFonts w:cs="Times New Roman"/>
          <w:b/>
          <w:bCs/>
          <w:szCs w:val="26"/>
          <w:lang w:val="es-ES_tradnl"/>
        </w:rPr>
        <w:tab/>
        <w:t>(ký tên, đóng dấu)</w:t>
      </w:r>
    </w:p>
    <w:sectPr w:rsidR="00441FA0" w:rsidRPr="00C8125D" w:rsidSect="00C8125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02"/>
    <w:rsid w:val="00006232"/>
    <w:rsid w:val="00013C3D"/>
    <w:rsid w:val="000201B7"/>
    <w:rsid w:val="0004268B"/>
    <w:rsid w:val="000943D5"/>
    <w:rsid w:val="000D21A9"/>
    <w:rsid w:val="000D2749"/>
    <w:rsid w:val="00130127"/>
    <w:rsid w:val="001400AC"/>
    <w:rsid w:val="00184D00"/>
    <w:rsid w:val="00201401"/>
    <w:rsid w:val="00204B43"/>
    <w:rsid w:val="002242E9"/>
    <w:rsid w:val="00281755"/>
    <w:rsid w:val="0029742B"/>
    <w:rsid w:val="002E583D"/>
    <w:rsid w:val="00307A76"/>
    <w:rsid w:val="00317AE7"/>
    <w:rsid w:val="003D4E7B"/>
    <w:rsid w:val="00441FA0"/>
    <w:rsid w:val="004559F0"/>
    <w:rsid w:val="00484118"/>
    <w:rsid w:val="004D33F2"/>
    <w:rsid w:val="004E2E92"/>
    <w:rsid w:val="004E588B"/>
    <w:rsid w:val="00521286"/>
    <w:rsid w:val="005A56DA"/>
    <w:rsid w:val="005A73D7"/>
    <w:rsid w:val="005E22DD"/>
    <w:rsid w:val="005F3512"/>
    <w:rsid w:val="006345BD"/>
    <w:rsid w:val="00653777"/>
    <w:rsid w:val="00664D3C"/>
    <w:rsid w:val="00676D1F"/>
    <w:rsid w:val="0069661C"/>
    <w:rsid w:val="006F23EF"/>
    <w:rsid w:val="00720A9E"/>
    <w:rsid w:val="00741A79"/>
    <w:rsid w:val="00744616"/>
    <w:rsid w:val="007E239E"/>
    <w:rsid w:val="007F052D"/>
    <w:rsid w:val="008912EE"/>
    <w:rsid w:val="0091112F"/>
    <w:rsid w:val="00942D60"/>
    <w:rsid w:val="00987217"/>
    <w:rsid w:val="009A387C"/>
    <w:rsid w:val="009C49D5"/>
    <w:rsid w:val="009E37A4"/>
    <w:rsid w:val="00A407E0"/>
    <w:rsid w:val="00A91CB8"/>
    <w:rsid w:val="00B401EF"/>
    <w:rsid w:val="00B440E9"/>
    <w:rsid w:val="00B67BB1"/>
    <w:rsid w:val="00C20AE6"/>
    <w:rsid w:val="00C52C02"/>
    <w:rsid w:val="00C8125D"/>
    <w:rsid w:val="00C917D5"/>
    <w:rsid w:val="00CA3C68"/>
    <w:rsid w:val="00CB6101"/>
    <w:rsid w:val="00D05ED0"/>
    <w:rsid w:val="00DE4F46"/>
    <w:rsid w:val="00E259DA"/>
    <w:rsid w:val="00E5668D"/>
    <w:rsid w:val="00E7545A"/>
    <w:rsid w:val="00E917A0"/>
    <w:rsid w:val="00EA6B29"/>
    <w:rsid w:val="00EB5AB5"/>
    <w:rsid w:val="00ED619E"/>
    <w:rsid w:val="00F317BA"/>
    <w:rsid w:val="00FA13F2"/>
    <w:rsid w:val="00FA1CA8"/>
    <w:rsid w:val="00FC05ED"/>
    <w:rsid w:val="00FE4AB8"/>
    <w:rsid w:val="00FE6A9A"/>
    <w:rsid w:val="00FF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4638"/>
  <w15:chartTrackingRefBased/>
  <w15:docId w15:val="{9927A24C-7088-4E74-B96E-AE2C0614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31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82111">
      <w:bodyDiv w:val="1"/>
      <w:marLeft w:val="0"/>
      <w:marRight w:val="0"/>
      <w:marTop w:val="0"/>
      <w:marBottom w:val="0"/>
      <w:divBdr>
        <w:top w:val="none" w:sz="0" w:space="0" w:color="auto"/>
        <w:left w:val="none" w:sz="0" w:space="0" w:color="auto"/>
        <w:bottom w:val="none" w:sz="0" w:space="0" w:color="auto"/>
        <w:right w:val="none" w:sz="0" w:space="0" w:color="auto"/>
      </w:divBdr>
    </w:div>
    <w:div w:id="994604418">
      <w:bodyDiv w:val="1"/>
      <w:marLeft w:val="0"/>
      <w:marRight w:val="0"/>
      <w:marTop w:val="0"/>
      <w:marBottom w:val="0"/>
      <w:divBdr>
        <w:top w:val="none" w:sz="0" w:space="0" w:color="auto"/>
        <w:left w:val="none" w:sz="0" w:space="0" w:color="auto"/>
        <w:bottom w:val="none" w:sz="0" w:space="0" w:color="auto"/>
        <w:right w:val="none" w:sz="0" w:space="0" w:color="auto"/>
      </w:divBdr>
    </w:div>
    <w:div w:id="11098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21</cp:revision>
  <cp:lastPrinted>2024-08-19T03:12:00Z</cp:lastPrinted>
  <dcterms:created xsi:type="dcterms:W3CDTF">2024-08-10T08:14:00Z</dcterms:created>
  <dcterms:modified xsi:type="dcterms:W3CDTF">2024-08-19T03:26:00Z</dcterms:modified>
</cp:coreProperties>
</file>